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31" w:rsidRDefault="00935B5C" w:rsidP="00A70C31">
      <w:pPr>
        <w:rPr>
          <w:b/>
          <w:sz w:val="72"/>
          <w:szCs w:val="72"/>
        </w:rPr>
      </w:pPr>
      <w:r>
        <w:rPr>
          <w:noProof/>
          <w:sz w:val="22"/>
          <w:szCs w:val="22"/>
        </w:rPr>
        <w:drawing>
          <wp:anchor distT="0" distB="0" distL="114300" distR="114300" simplePos="0" relativeHeight="251657216" behindDoc="1" locked="0" layoutInCell="1" allowOverlap="1">
            <wp:simplePos x="0" y="0"/>
            <wp:positionH relativeFrom="column">
              <wp:posOffset>1773555</wp:posOffset>
            </wp:positionH>
            <wp:positionV relativeFrom="paragraph">
              <wp:posOffset>-114300</wp:posOffset>
            </wp:positionV>
            <wp:extent cx="2823210" cy="1164590"/>
            <wp:effectExtent l="0" t="0" r="0" b="0"/>
            <wp:wrapNone/>
            <wp:docPr id="2" name="Picture 2" descr="Twenty First Century Sci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enty First Century Science">
                      <a:hlinkClick r:id="rId7"/>
                    </pic:cNvPr>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3210" cy="1164590"/>
                    </a:xfrm>
                    <a:prstGeom prst="rect">
                      <a:avLst/>
                    </a:prstGeom>
                    <a:noFill/>
                    <a:ln>
                      <a:noFill/>
                    </a:ln>
                  </pic:spPr>
                </pic:pic>
              </a:graphicData>
            </a:graphic>
          </wp:anchor>
        </w:drawing>
      </w:r>
    </w:p>
    <w:p w:rsidR="00A70C31" w:rsidRDefault="00A70C31" w:rsidP="00A70C31">
      <w:pPr>
        <w:rPr>
          <w:b/>
          <w:sz w:val="72"/>
          <w:szCs w:val="72"/>
        </w:rPr>
      </w:pPr>
    </w:p>
    <w:p w:rsidR="00A70C31" w:rsidRPr="003420FD" w:rsidRDefault="00A70C31" w:rsidP="00A70C31">
      <w:pPr>
        <w:jc w:val="center"/>
        <w:rPr>
          <w:b/>
          <w:sz w:val="72"/>
          <w:szCs w:val="72"/>
        </w:rPr>
      </w:pPr>
      <w:r>
        <w:rPr>
          <w:b/>
          <w:sz w:val="72"/>
          <w:szCs w:val="72"/>
        </w:rPr>
        <w:t>G</w:t>
      </w:r>
      <w:r w:rsidRPr="003420FD">
        <w:rPr>
          <w:b/>
          <w:sz w:val="72"/>
          <w:szCs w:val="72"/>
        </w:rPr>
        <w:t>CSE Additional Science</w:t>
      </w:r>
    </w:p>
    <w:p w:rsidR="00A70C31" w:rsidRDefault="00A70C31" w:rsidP="00A70C31">
      <w:pPr>
        <w:rPr>
          <w:sz w:val="22"/>
          <w:szCs w:val="22"/>
        </w:rPr>
      </w:pPr>
    </w:p>
    <w:p w:rsidR="00A70C31" w:rsidRDefault="00935B5C" w:rsidP="00A70C31">
      <w:pPr>
        <w:rPr>
          <w:sz w:val="22"/>
          <w:szCs w:val="22"/>
        </w:rPr>
      </w:pPr>
      <w:r>
        <w:rPr>
          <w:noProof/>
        </w:rPr>
        <w:drawing>
          <wp:anchor distT="0" distB="0" distL="114300" distR="114300" simplePos="0" relativeHeight="251658240" behindDoc="1" locked="0" layoutInCell="1" allowOverlap="1">
            <wp:simplePos x="0" y="0"/>
            <wp:positionH relativeFrom="column">
              <wp:posOffset>1809750</wp:posOffset>
            </wp:positionH>
            <wp:positionV relativeFrom="paragraph">
              <wp:posOffset>179705</wp:posOffset>
            </wp:positionV>
            <wp:extent cx="2667635" cy="2694305"/>
            <wp:effectExtent l="0" t="0" r="0" b="0"/>
            <wp:wrapNone/>
            <wp:docPr id="5" name="Picture 5" descr="http://www.clipartreview.com/_gallery/_TN/r_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review.com/_gallery/_TN/r_142.gif"/>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635" cy="2694305"/>
                    </a:xfrm>
                    <a:prstGeom prst="rect">
                      <a:avLst/>
                    </a:prstGeom>
                    <a:noFill/>
                    <a:ln>
                      <a:noFill/>
                    </a:ln>
                  </pic:spPr>
                </pic:pic>
              </a:graphicData>
            </a:graphic>
          </wp:anchor>
        </w:drawing>
      </w:r>
    </w:p>
    <w:p w:rsidR="00A70C31" w:rsidRDefault="00A70C31" w:rsidP="00A70C31">
      <w:pPr>
        <w:rPr>
          <w:sz w:val="22"/>
          <w:szCs w:val="22"/>
        </w:rPr>
      </w:pPr>
    </w:p>
    <w:p w:rsidR="00A70C31" w:rsidRDefault="00A70C31" w:rsidP="00A70C31">
      <w:pPr>
        <w:rPr>
          <w:sz w:val="22"/>
          <w:szCs w:val="22"/>
        </w:rPr>
      </w:pPr>
    </w:p>
    <w:p w:rsidR="00A70C31" w:rsidRDefault="00A70C31" w:rsidP="00A70C31">
      <w:pPr>
        <w:rPr>
          <w:sz w:val="22"/>
          <w:szCs w:val="22"/>
        </w:rPr>
      </w:pPr>
    </w:p>
    <w:p w:rsidR="00A70C31" w:rsidRDefault="00A70C31" w:rsidP="00A70C31">
      <w:pPr>
        <w:rPr>
          <w:sz w:val="22"/>
          <w:szCs w:val="22"/>
        </w:rPr>
      </w:pPr>
    </w:p>
    <w:p w:rsidR="00A70C31" w:rsidRDefault="00A70C31" w:rsidP="00A70C31">
      <w:pPr>
        <w:rPr>
          <w:sz w:val="22"/>
          <w:szCs w:val="22"/>
        </w:rPr>
      </w:pPr>
    </w:p>
    <w:p w:rsidR="00A70C31" w:rsidRDefault="00A70C31" w:rsidP="00A70C31">
      <w:pPr>
        <w:rPr>
          <w:sz w:val="22"/>
          <w:szCs w:val="22"/>
        </w:rPr>
      </w:pPr>
    </w:p>
    <w:p w:rsidR="00A70C31" w:rsidRDefault="00A70C31" w:rsidP="00A70C31">
      <w:pPr>
        <w:rPr>
          <w:sz w:val="22"/>
          <w:szCs w:val="22"/>
        </w:rPr>
      </w:pPr>
    </w:p>
    <w:p w:rsidR="00A70C31" w:rsidRDefault="00A70C31" w:rsidP="00A70C31">
      <w:pPr>
        <w:rPr>
          <w:sz w:val="22"/>
          <w:szCs w:val="22"/>
        </w:rPr>
      </w:pPr>
    </w:p>
    <w:p w:rsidR="00A70C31" w:rsidRDefault="00A70C31" w:rsidP="00A70C31">
      <w:pPr>
        <w:rPr>
          <w:sz w:val="22"/>
          <w:szCs w:val="22"/>
        </w:rPr>
      </w:pPr>
    </w:p>
    <w:p w:rsidR="00A70C31" w:rsidRDefault="00A70C31" w:rsidP="00A70C31">
      <w:pPr>
        <w:rPr>
          <w:sz w:val="22"/>
          <w:szCs w:val="22"/>
        </w:rPr>
      </w:pPr>
    </w:p>
    <w:p w:rsidR="00A70C31" w:rsidRDefault="00A70C31" w:rsidP="00A70C31">
      <w:pPr>
        <w:rPr>
          <w:sz w:val="22"/>
          <w:szCs w:val="22"/>
        </w:rPr>
      </w:pPr>
    </w:p>
    <w:p w:rsidR="00A70C31" w:rsidRDefault="00A70C31" w:rsidP="00A70C31">
      <w:pPr>
        <w:rPr>
          <w:sz w:val="22"/>
          <w:szCs w:val="22"/>
        </w:rPr>
      </w:pPr>
    </w:p>
    <w:p w:rsidR="00A70C31" w:rsidRDefault="00A70C31" w:rsidP="00A70C31">
      <w:pPr>
        <w:rPr>
          <w:sz w:val="22"/>
          <w:szCs w:val="22"/>
        </w:rPr>
      </w:pPr>
    </w:p>
    <w:p w:rsidR="00A70C31" w:rsidRDefault="00A70C31" w:rsidP="00A70C31">
      <w:pPr>
        <w:rPr>
          <w:sz w:val="22"/>
          <w:szCs w:val="22"/>
        </w:rPr>
      </w:pPr>
    </w:p>
    <w:p w:rsidR="00A70C31" w:rsidRDefault="00A70C31" w:rsidP="00A70C31">
      <w:pPr>
        <w:rPr>
          <w:sz w:val="22"/>
          <w:szCs w:val="22"/>
        </w:rPr>
      </w:pPr>
    </w:p>
    <w:p w:rsidR="00A70C31" w:rsidRPr="00B30FAC" w:rsidRDefault="00A70C31" w:rsidP="00A70C31">
      <w:pPr>
        <w:jc w:val="center"/>
        <w:rPr>
          <w:b/>
          <w:sz w:val="44"/>
          <w:szCs w:val="44"/>
        </w:rPr>
      </w:pPr>
      <w:r w:rsidRPr="00C879A3">
        <w:rPr>
          <w:b/>
          <w:sz w:val="44"/>
          <w:szCs w:val="44"/>
        </w:rPr>
        <w:t xml:space="preserve">Module </w:t>
      </w:r>
      <w:r>
        <w:rPr>
          <w:b/>
          <w:sz w:val="44"/>
          <w:szCs w:val="44"/>
        </w:rPr>
        <w:t>B</w:t>
      </w:r>
      <w:r w:rsidRPr="00C879A3">
        <w:rPr>
          <w:b/>
          <w:sz w:val="44"/>
          <w:szCs w:val="44"/>
        </w:rPr>
        <w:t xml:space="preserve">6 – </w:t>
      </w:r>
      <w:r>
        <w:rPr>
          <w:b/>
          <w:sz w:val="44"/>
          <w:szCs w:val="44"/>
        </w:rPr>
        <w:t>Brain and Mind</w:t>
      </w:r>
      <w:r w:rsidR="0016077F">
        <w:rPr>
          <w:b/>
          <w:sz w:val="44"/>
          <w:szCs w:val="44"/>
        </w:rPr>
        <w:t>:</w:t>
      </w:r>
    </w:p>
    <w:p w:rsidR="00A70C31" w:rsidRPr="00B30FAC" w:rsidRDefault="00A70C31" w:rsidP="00A70C31">
      <w:pPr>
        <w:jc w:val="center"/>
        <w:rPr>
          <w:b/>
          <w:sz w:val="44"/>
          <w:szCs w:val="44"/>
        </w:rPr>
      </w:pPr>
      <w:r>
        <w:rPr>
          <w:b/>
          <w:sz w:val="44"/>
          <w:szCs w:val="44"/>
        </w:rPr>
        <w:t>What you should know</w:t>
      </w:r>
    </w:p>
    <w:p w:rsidR="00A70C31" w:rsidRDefault="00A70C31" w:rsidP="00A70C31">
      <w:pPr>
        <w:rPr>
          <w:b/>
        </w:rPr>
      </w:pPr>
    </w:p>
    <w:p w:rsidR="00A70C31" w:rsidRDefault="00A70C31" w:rsidP="00A70C31">
      <w:pPr>
        <w:rPr>
          <w:b/>
        </w:rPr>
      </w:pPr>
    </w:p>
    <w:p w:rsidR="00A70C31" w:rsidRDefault="00A70C31" w:rsidP="00A70C31">
      <w:pPr>
        <w:rPr>
          <w:b/>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10080"/>
      </w:tblGrid>
      <w:tr w:rsidR="00A70C31" w:rsidRPr="00C761A2" w:rsidTr="00C761A2">
        <w:tc>
          <w:tcPr>
            <w:tcW w:w="10080" w:type="dxa"/>
          </w:tcPr>
          <w:p w:rsidR="00A70C31" w:rsidRPr="00C761A2" w:rsidRDefault="00A70C31" w:rsidP="00383EDF">
            <w:pPr>
              <w:rPr>
                <w:b/>
                <w:sz w:val="40"/>
                <w:szCs w:val="40"/>
              </w:rPr>
            </w:pPr>
          </w:p>
          <w:p w:rsidR="00A70C31" w:rsidRPr="00C761A2" w:rsidRDefault="00A70C31" w:rsidP="00383EDF">
            <w:pPr>
              <w:rPr>
                <w:b/>
                <w:sz w:val="40"/>
                <w:szCs w:val="40"/>
              </w:rPr>
            </w:pPr>
            <w:r w:rsidRPr="00C761A2">
              <w:rPr>
                <w:b/>
                <w:sz w:val="40"/>
                <w:szCs w:val="40"/>
              </w:rPr>
              <w:t xml:space="preserve">  Name:</w:t>
            </w:r>
          </w:p>
          <w:p w:rsidR="00A70C31" w:rsidRPr="00C761A2" w:rsidRDefault="00A70C31" w:rsidP="00C761A2">
            <w:pPr>
              <w:ind w:firstLine="720"/>
              <w:rPr>
                <w:b/>
                <w:sz w:val="40"/>
                <w:szCs w:val="40"/>
              </w:rPr>
            </w:pPr>
          </w:p>
          <w:p w:rsidR="00A70C31" w:rsidRPr="00C761A2" w:rsidRDefault="00A70C31" w:rsidP="00383EDF">
            <w:pPr>
              <w:rPr>
                <w:b/>
                <w:sz w:val="40"/>
                <w:szCs w:val="40"/>
              </w:rPr>
            </w:pPr>
            <w:r w:rsidRPr="00C761A2">
              <w:rPr>
                <w:b/>
                <w:sz w:val="40"/>
                <w:szCs w:val="40"/>
              </w:rPr>
              <w:t xml:space="preserve">  Science Group:</w:t>
            </w:r>
          </w:p>
          <w:p w:rsidR="00A70C31" w:rsidRPr="00C761A2" w:rsidRDefault="00A70C31" w:rsidP="00383EDF">
            <w:pPr>
              <w:rPr>
                <w:b/>
                <w:sz w:val="40"/>
                <w:szCs w:val="40"/>
              </w:rPr>
            </w:pPr>
          </w:p>
          <w:p w:rsidR="00A70C31" w:rsidRPr="00C761A2" w:rsidRDefault="00A70C31" w:rsidP="00383EDF">
            <w:pPr>
              <w:rPr>
                <w:b/>
                <w:sz w:val="40"/>
                <w:szCs w:val="40"/>
              </w:rPr>
            </w:pPr>
            <w:r w:rsidRPr="00C761A2">
              <w:rPr>
                <w:b/>
                <w:sz w:val="40"/>
                <w:szCs w:val="40"/>
              </w:rPr>
              <w:t xml:space="preserve">  Teacher:</w:t>
            </w:r>
          </w:p>
          <w:p w:rsidR="00A70C31" w:rsidRPr="00C761A2" w:rsidRDefault="00A70C31" w:rsidP="00383EDF">
            <w:pPr>
              <w:rPr>
                <w:b/>
                <w:sz w:val="32"/>
                <w:szCs w:val="32"/>
              </w:rPr>
            </w:pPr>
          </w:p>
          <w:p w:rsidR="00A70C31" w:rsidRPr="00C761A2" w:rsidRDefault="00A70C31" w:rsidP="00383EDF">
            <w:pPr>
              <w:rPr>
                <w:b/>
              </w:rPr>
            </w:pPr>
          </w:p>
        </w:tc>
      </w:tr>
    </w:tbl>
    <w:p w:rsidR="007C1327" w:rsidRPr="00F55B06" w:rsidRDefault="00A70C31" w:rsidP="007C1327">
      <w:pPr>
        <w:pStyle w:val="TableText10ptnumbered"/>
        <w:ind w:left="0" w:firstLine="0"/>
        <w:rPr>
          <w:rFonts w:ascii="Comic Sans MS" w:hAnsi="Comic Sans MS"/>
          <w:b/>
          <w:szCs w:val="28"/>
        </w:rPr>
      </w:pPr>
      <w:r>
        <w:rPr>
          <w:b/>
          <w:sz w:val="32"/>
          <w:szCs w:val="32"/>
        </w:rPr>
        <w:br w:type="page"/>
      </w:r>
      <w:r w:rsidR="007C1327" w:rsidRPr="00F55B06">
        <w:rPr>
          <w:rFonts w:ascii="Comic Sans MS" w:hAnsi="Comic Sans MS"/>
          <w:b/>
          <w:szCs w:val="28"/>
        </w:rPr>
        <w:lastRenderedPageBreak/>
        <w:t>R.A.G. each of the statements to help focus your revision:</w:t>
      </w:r>
    </w:p>
    <w:p w:rsidR="0076769D" w:rsidRDefault="007C1327" w:rsidP="007C1327">
      <w:pPr>
        <w:rPr>
          <w:sz w:val="22"/>
          <w:szCs w:val="22"/>
        </w:rPr>
      </w:pPr>
      <w:r w:rsidRPr="00F55B06">
        <w:rPr>
          <w:i/>
          <w:szCs w:val="28"/>
        </w:rPr>
        <w:t xml:space="preserve">R = Red: I don’t know this    </w:t>
      </w:r>
      <w:r w:rsidR="00EE61C3">
        <w:rPr>
          <w:i/>
          <w:szCs w:val="28"/>
        </w:rPr>
        <w:t xml:space="preserve"> </w:t>
      </w:r>
      <w:r w:rsidRPr="00F55B06">
        <w:rPr>
          <w:i/>
          <w:szCs w:val="28"/>
        </w:rPr>
        <w:t xml:space="preserve"> A = Amber: I partly know this </w:t>
      </w:r>
      <w:r w:rsidRPr="00F55B06">
        <w:rPr>
          <w:i/>
          <w:szCs w:val="28"/>
        </w:rPr>
        <w:tab/>
        <w:t>G = Green: I know this</w:t>
      </w:r>
      <w:r>
        <w:rPr>
          <w:sz w:val="22"/>
          <w:szCs w:val="22"/>
        </w:rPr>
        <w:t xml:space="preserve"> </w:t>
      </w:r>
    </w:p>
    <w:p w:rsidR="00645469" w:rsidRPr="00313117" w:rsidRDefault="00645469">
      <w:pPr>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3"/>
        <w:gridCol w:w="1021"/>
      </w:tblGrid>
      <w:tr w:rsidR="00E02850" w:rsidRPr="007C1327" w:rsidTr="007C1327">
        <w:tc>
          <w:tcPr>
            <w:tcW w:w="9293" w:type="dxa"/>
            <w:shd w:val="clear" w:color="auto" w:fill="D9D9D9"/>
            <w:vAlign w:val="center"/>
          </w:tcPr>
          <w:p w:rsidR="00E02850" w:rsidRPr="007C1327" w:rsidRDefault="00E02850" w:rsidP="007C1327">
            <w:pPr>
              <w:autoSpaceDE w:val="0"/>
              <w:autoSpaceDN w:val="0"/>
              <w:adjustRightInd w:val="0"/>
              <w:rPr>
                <w:rFonts w:cs="Arial-BoldMT"/>
                <w:b/>
                <w:bCs/>
              </w:rPr>
            </w:pPr>
            <w:r w:rsidRPr="007C1327">
              <w:rPr>
                <w:b/>
              </w:rPr>
              <w:t xml:space="preserve">B6.1 </w:t>
            </w:r>
            <w:r w:rsidR="007C1327" w:rsidRPr="007C1327">
              <w:rPr>
                <w:rFonts w:cs="Arial-BoldMT"/>
                <w:b/>
                <w:bCs/>
              </w:rPr>
              <w:t>How do animals respond to changes in their environment?</w:t>
            </w:r>
          </w:p>
        </w:tc>
        <w:tc>
          <w:tcPr>
            <w:tcW w:w="1021" w:type="dxa"/>
            <w:shd w:val="clear" w:color="auto" w:fill="D9D9D9"/>
          </w:tcPr>
          <w:p w:rsidR="00E02850" w:rsidRPr="007C1327" w:rsidRDefault="007C1327" w:rsidP="00C761A2">
            <w:pPr>
              <w:pStyle w:val="TableText10ptnumbered"/>
              <w:ind w:left="0" w:firstLine="0"/>
              <w:rPr>
                <w:rFonts w:ascii="Comic Sans MS" w:hAnsi="Comic Sans MS"/>
                <w:b/>
              </w:rPr>
            </w:pPr>
            <w:r w:rsidRPr="007C1327">
              <w:rPr>
                <w:rFonts w:ascii="Comic Sans MS" w:hAnsi="Comic Sans MS"/>
                <w:b/>
              </w:rPr>
              <w:t>R.A.G.</w:t>
            </w:r>
          </w:p>
        </w:tc>
      </w:tr>
      <w:tr w:rsidR="007C1327" w:rsidRPr="00C761A2" w:rsidTr="007C1327">
        <w:tc>
          <w:tcPr>
            <w:tcW w:w="9293" w:type="dxa"/>
          </w:tcPr>
          <w:p w:rsidR="007C1327" w:rsidRPr="007B01C4" w:rsidRDefault="007C1327" w:rsidP="00D51EA3">
            <w:pPr>
              <w:autoSpaceDE w:val="0"/>
              <w:autoSpaceDN w:val="0"/>
              <w:adjustRightInd w:val="0"/>
              <w:rPr>
                <w:rFonts w:eastAsia="ArialMT" w:cs="ArialMT"/>
              </w:rPr>
            </w:pPr>
            <w:r>
              <w:rPr>
                <w:rFonts w:eastAsia="ArialMT" w:cs="ArialMT"/>
                <w:sz w:val="22"/>
                <w:szCs w:val="22"/>
              </w:rPr>
              <w:t>I</w:t>
            </w:r>
            <w:r w:rsidRPr="007B01C4">
              <w:rPr>
                <w:rFonts w:eastAsia="ArialMT" w:cs="ArialMT"/>
                <w:sz w:val="22"/>
                <w:szCs w:val="22"/>
              </w:rPr>
              <w:t xml:space="preserve"> recall that a stimulus is a change in the environment of an organism</w:t>
            </w:r>
          </w:p>
        </w:tc>
        <w:tc>
          <w:tcPr>
            <w:tcW w:w="1021" w:type="dxa"/>
          </w:tcPr>
          <w:p w:rsidR="007C1327" w:rsidRPr="00C761A2" w:rsidRDefault="007C1327" w:rsidP="00A72FBA">
            <w:pPr>
              <w:rPr>
                <w:sz w:val="22"/>
                <w:szCs w:val="22"/>
              </w:rPr>
            </w:pPr>
          </w:p>
        </w:tc>
      </w:tr>
      <w:tr w:rsidR="007C1327" w:rsidRPr="00C761A2" w:rsidTr="007C1327">
        <w:tc>
          <w:tcPr>
            <w:tcW w:w="9293" w:type="dxa"/>
          </w:tcPr>
          <w:p w:rsidR="007C1327" w:rsidRPr="007B01C4" w:rsidRDefault="007C1327" w:rsidP="007C1327">
            <w:pPr>
              <w:autoSpaceDE w:val="0"/>
              <w:autoSpaceDN w:val="0"/>
              <w:adjustRightInd w:val="0"/>
              <w:rPr>
                <w:rFonts w:eastAsia="ArialMT" w:cs="ArialMT"/>
              </w:rPr>
            </w:pPr>
            <w:r>
              <w:rPr>
                <w:rFonts w:eastAsia="ArialMT" w:cs="ArialMT"/>
                <w:sz w:val="22"/>
                <w:szCs w:val="22"/>
              </w:rPr>
              <w:t>I</w:t>
            </w:r>
            <w:r w:rsidRPr="007B01C4">
              <w:rPr>
                <w:rFonts w:eastAsia="ArialMT" w:cs="ArialMT"/>
                <w:sz w:val="22"/>
                <w:szCs w:val="22"/>
              </w:rPr>
              <w:t xml:space="preserve"> understand that simple reflexes produce rapid involuntary responses to stimuli</w:t>
            </w:r>
          </w:p>
        </w:tc>
        <w:tc>
          <w:tcPr>
            <w:tcW w:w="1021" w:type="dxa"/>
          </w:tcPr>
          <w:p w:rsidR="007C1327" w:rsidRPr="00C761A2" w:rsidRDefault="007C1327" w:rsidP="00A72FBA">
            <w:pPr>
              <w:rPr>
                <w:sz w:val="22"/>
                <w:szCs w:val="22"/>
              </w:rPr>
            </w:pPr>
          </w:p>
        </w:tc>
      </w:tr>
      <w:tr w:rsidR="007C1327" w:rsidRPr="00C761A2" w:rsidTr="007C1327">
        <w:tc>
          <w:tcPr>
            <w:tcW w:w="9293" w:type="dxa"/>
          </w:tcPr>
          <w:p w:rsidR="007C1327" w:rsidRPr="007B01C4" w:rsidRDefault="007C1327" w:rsidP="007C1327">
            <w:pPr>
              <w:autoSpaceDE w:val="0"/>
              <w:autoSpaceDN w:val="0"/>
              <w:adjustRightInd w:val="0"/>
              <w:rPr>
                <w:rFonts w:eastAsia="ArialMT" w:cs="ArialMT"/>
              </w:rPr>
            </w:pPr>
            <w:r>
              <w:rPr>
                <w:rFonts w:eastAsia="ArialMT" w:cs="ArialMT"/>
                <w:sz w:val="22"/>
                <w:szCs w:val="22"/>
              </w:rPr>
              <w:t>I</w:t>
            </w:r>
            <w:r w:rsidRPr="007B01C4">
              <w:rPr>
                <w:rFonts w:eastAsia="ArialMT" w:cs="ArialMT"/>
                <w:sz w:val="22"/>
                <w:szCs w:val="22"/>
              </w:rPr>
              <w:t xml:space="preserve"> understand that the simplest animals rely on reflex actions for the majority of their behaviour</w:t>
            </w:r>
          </w:p>
        </w:tc>
        <w:tc>
          <w:tcPr>
            <w:tcW w:w="1021" w:type="dxa"/>
          </w:tcPr>
          <w:p w:rsidR="007C1327" w:rsidRPr="00C761A2" w:rsidRDefault="007C1327" w:rsidP="00A72FBA">
            <w:pPr>
              <w:rPr>
                <w:sz w:val="22"/>
                <w:szCs w:val="22"/>
              </w:rPr>
            </w:pPr>
          </w:p>
        </w:tc>
      </w:tr>
      <w:tr w:rsidR="007C1327" w:rsidRPr="00C761A2" w:rsidTr="007C1327">
        <w:tc>
          <w:tcPr>
            <w:tcW w:w="9293" w:type="dxa"/>
          </w:tcPr>
          <w:p w:rsidR="007C1327" w:rsidRPr="007B01C4" w:rsidRDefault="007C1327" w:rsidP="007C1327">
            <w:pPr>
              <w:autoSpaceDE w:val="0"/>
              <w:autoSpaceDN w:val="0"/>
              <w:adjustRightInd w:val="0"/>
              <w:rPr>
                <w:rFonts w:eastAsia="ArialMT" w:cs="ArialMT"/>
              </w:rPr>
            </w:pPr>
            <w:r>
              <w:rPr>
                <w:rFonts w:eastAsia="ArialMT" w:cs="ArialMT"/>
                <w:sz w:val="22"/>
                <w:szCs w:val="22"/>
              </w:rPr>
              <w:t>I</w:t>
            </w:r>
            <w:r w:rsidRPr="007B01C4">
              <w:rPr>
                <w:rFonts w:eastAsia="ArialMT" w:cs="ArialMT"/>
                <w:sz w:val="22"/>
                <w:szCs w:val="22"/>
              </w:rPr>
              <w:t xml:space="preserve"> understand that these reflex actions help to ensure that the simplest animals respond to a stimulus in a way that is most likely to result in their survival, to include finding food and sheltering from predators</w:t>
            </w:r>
          </w:p>
        </w:tc>
        <w:tc>
          <w:tcPr>
            <w:tcW w:w="1021" w:type="dxa"/>
          </w:tcPr>
          <w:p w:rsidR="007C1327" w:rsidRPr="00C761A2" w:rsidRDefault="007C1327" w:rsidP="00A72FBA">
            <w:pPr>
              <w:rPr>
                <w:sz w:val="22"/>
                <w:szCs w:val="22"/>
              </w:rPr>
            </w:pPr>
          </w:p>
        </w:tc>
      </w:tr>
      <w:tr w:rsidR="007C1327" w:rsidRPr="00C761A2" w:rsidTr="007C1327">
        <w:tc>
          <w:tcPr>
            <w:tcW w:w="9293" w:type="dxa"/>
          </w:tcPr>
          <w:p w:rsidR="007C1327" w:rsidRDefault="007C1327" w:rsidP="007C1327">
            <w:r>
              <w:rPr>
                <w:rFonts w:eastAsia="ArialMT" w:cs="ArialMT"/>
                <w:sz w:val="22"/>
                <w:szCs w:val="22"/>
              </w:rPr>
              <w:t>I can</w:t>
            </w:r>
            <w:r w:rsidRPr="007B01C4">
              <w:rPr>
                <w:rFonts w:eastAsia="ArialMT" w:cs="ArialMT"/>
                <w:sz w:val="22"/>
                <w:szCs w:val="22"/>
              </w:rPr>
              <w:t xml:space="preserve"> recall examples of simple reflexes in humans, to include newborn reflexes (e.g. stepping, grasping, sucking), pupil reflex, knee jerk and dropping a hot object</w:t>
            </w:r>
          </w:p>
        </w:tc>
        <w:tc>
          <w:tcPr>
            <w:tcW w:w="1021" w:type="dxa"/>
          </w:tcPr>
          <w:p w:rsidR="007C1327" w:rsidRPr="00C761A2" w:rsidRDefault="007C1327" w:rsidP="00A72FBA">
            <w:pPr>
              <w:rPr>
                <w:sz w:val="22"/>
                <w:szCs w:val="22"/>
              </w:rPr>
            </w:pPr>
          </w:p>
        </w:tc>
      </w:tr>
      <w:tr w:rsidR="007C1327" w:rsidRPr="00C761A2" w:rsidTr="007C1327">
        <w:tc>
          <w:tcPr>
            <w:tcW w:w="9293" w:type="dxa"/>
            <w:tcBorders>
              <w:top w:val="single" w:sz="4" w:space="0" w:color="auto"/>
              <w:left w:val="single" w:sz="4" w:space="0" w:color="auto"/>
              <w:bottom w:val="single" w:sz="4" w:space="0" w:color="auto"/>
              <w:right w:val="single" w:sz="4" w:space="0" w:color="auto"/>
            </w:tcBorders>
          </w:tcPr>
          <w:p w:rsidR="007C1327" w:rsidRPr="007C1327" w:rsidRDefault="007C1327" w:rsidP="007C1327">
            <w:pPr>
              <w:autoSpaceDE w:val="0"/>
              <w:autoSpaceDN w:val="0"/>
              <w:adjustRightInd w:val="0"/>
              <w:rPr>
                <w:rFonts w:eastAsia="ArialMT" w:cs="ArialMT"/>
                <w:sz w:val="22"/>
                <w:szCs w:val="22"/>
              </w:rPr>
            </w:pPr>
            <w:r>
              <w:rPr>
                <w:rFonts w:eastAsia="ArialMT" w:cs="ArialMT"/>
                <w:sz w:val="22"/>
                <w:szCs w:val="22"/>
              </w:rPr>
              <w:t>I</w:t>
            </w:r>
            <w:r w:rsidRPr="007C1327">
              <w:rPr>
                <w:rFonts w:eastAsia="ArialMT" w:cs="ArialMT"/>
                <w:sz w:val="22"/>
                <w:szCs w:val="22"/>
              </w:rPr>
              <w:t xml:space="preserve"> understand that nervous co-ordination, including simple reflexes, requires:</w:t>
            </w:r>
            <w:r>
              <w:rPr>
                <w:rFonts w:eastAsia="ArialMT" w:cs="ArialMT"/>
                <w:sz w:val="22"/>
                <w:szCs w:val="22"/>
              </w:rPr>
              <w:t xml:space="preserve"> </w:t>
            </w:r>
          </w:p>
          <w:p w:rsidR="007C1327" w:rsidRPr="007C1327" w:rsidRDefault="007C1327" w:rsidP="007C1327">
            <w:pPr>
              <w:autoSpaceDE w:val="0"/>
              <w:autoSpaceDN w:val="0"/>
              <w:adjustRightInd w:val="0"/>
              <w:rPr>
                <w:rFonts w:eastAsia="ArialMT" w:cs="ArialMT"/>
                <w:sz w:val="22"/>
                <w:szCs w:val="22"/>
              </w:rPr>
            </w:pPr>
            <w:r>
              <w:rPr>
                <w:rFonts w:eastAsia="ArialMT" w:cs="ArialMT"/>
                <w:sz w:val="22"/>
                <w:szCs w:val="22"/>
              </w:rPr>
              <w:t xml:space="preserve">     </w:t>
            </w:r>
            <w:r w:rsidRPr="007C1327">
              <w:rPr>
                <w:rFonts w:eastAsia="ArialMT" w:cs="ArialMT"/>
                <w:sz w:val="22"/>
                <w:szCs w:val="22"/>
              </w:rPr>
              <w:t>a. receptors to detect stimuli</w:t>
            </w:r>
          </w:p>
          <w:p w:rsidR="007C1327" w:rsidRDefault="007C1327" w:rsidP="007C1327">
            <w:pPr>
              <w:autoSpaceDE w:val="0"/>
              <w:autoSpaceDN w:val="0"/>
              <w:adjustRightInd w:val="0"/>
              <w:rPr>
                <w:rFonts w:eastAsia="ArialMT" w:cs="ArialMT"/>
                <w:sz w:val="22"/>
                <w:szCs w:val="22"/>
              </w:rPr>
            </w:pPr>
            <w:r>
              <w:rPr>
                <w:rFonts w:eastAsia="ArialMT" w:cs="ArialMT"/>
                <w:sz w:val="22"/>
                <w:szCs w:val="22"/>
              </w:rPr>
              <w:t xml:space="preserve">     </w:t>
            </w:r>
            <w:r w:rsidRPr="007C1327">
              <w:rPr>
                <w:rFonts w:eastAsia="ArialMT" w:cs="ArialMT"/>
                <w:sz w:val="22"/>
                <w:szCs w:val="22"/>
              </w:rPr>
              <w:t>b. processing centres to receive information and coordinate responses</w:t>
            </w:r>
          </w:p>
          <w:p w:rsidR="007C1327" w:rsidRPr="007C1327" w:rsidRDefault="007C1327" w:rsidP="007C1327">
            <w:pPr>
              <w:autoSpaceDE w:val="0"/>
              <w:autoSpaceDN w:val="0"/>
              <w:adjustRightInd w:val="0"/>
              <w:rPr>
                <w:rFonts w:eastAsia="ArialMT" w:cs="ArialMT"/>
                <w:sz w:val="22"/>
                <w:szCs w:val="22"/>
              </w:rPr>
            </w:pPr>
            <w:r>
              <w:rPr>
                <w:rFonts w:eastAsia="ArialMT" w:cs="ArialMT"/>
                <w:sz w:val="22"/>
                <w:szCs w:val="22"/>
              </w:rPr>
              <w:t xml:space="preserve">     </w:t>
            </w:r>
            <w:r w:rsidRPr="007C1327">
              <w:rPr>
                <w:rFonts w:eastAsia="ArialMT" w:cs="ArialMT"/>
                <w:sz w:val="22"/>
                <w:szCs w:val="22"/>
              </w:rPr>
              <w:t>c. effectors to produce the respons</w:t>
            </w:r>
            <w:r>
              <w:rPr>
                <w:rFonts w:eastAsia="ArialMT" w:cs="ArialMT"/>
                <w:sz w:val="22"/>
                <w:szCs w:val="22"/>
              </w:rPr>
              <w:t>e</w:t>
            </w:r>
          </w:p>
        </w:tc>
        <w:tc>
          <w:tcPr>
            <w:tcW w:w="1021" w:type="dxa"/>
            <w:tcBorders>
              <w:top w:val="single" w:sz="4" w:space="0" w:color="auto"/>
              <w:left w:val="single" w:sz="4" w:space="0" w:color="auto"/>
              <w:bottom w:val="single" w:sz="4" w:space="0" w:color="auto"/>
              <w:right w:val="single" w:sz="4" w:space="0" w:color="auto"/>
            </w:tcBorders>
          </w:tcPr>
          <w:p w:rsidR="007C1327" w:rsidRPr="00C761A2" w:rsidRDefault="007C1327" w:rsidP="00AC557F">
            <w:pPr>
              <w:rPr>
                <w:sz w:val="22"/>
                <w:szCs w:val="22"/>
              </w:rPr>
            </w:pPr>
          </w:p>
        </w:tc>
      </w:tr>
      <w:tr w:rsidR="007C1327" w:rsidRPr="00C761A2" w:rsidTr="007C1327">
        <w:tc>
          <w:tcPr>
            <w:tcW w:w="9293" w:type="dxa"/>
            <w:tcBorders>
              <w:top w:val="single" w:sz="4" w:space="0" w:color="auto"/>
              <w:left w:val="single" w:sz="4" w:space="0" w:color="auto"/>
              <w:bottom w:val="single" w:sz="4" w:space="0" w:color="auto"/>
              <w:right w:val="single" w:sz="4" w:space="0" w:color="auto"/>
            </w:tcBorders>
          </w:tcPr>
          <w:p w:rsidR="007C1327" w:rsidRPr="007C1327" w:rsidRDefault="007C1327" w:rsidP="007C1327">
            <w:pPr>
              <w:autoSpaceDE w:val="0"/>
              <w:autoSpaceDN w:val="0"/>
              <w:adjustRightInd w:val="0"/>
              <w:rPr>
                <w:rFonts w:eastAsia="ArialMT" w:cs="ArialMT"/>
                <w:sz w:val="22"/>
                <w:szCs w:val="22"/>
              </w:rPr>
            </w:pPr>
            <w:r>
              <w:rPr>
                <w:rFonts w:eastAsia="ArialMT" w:cs="ArialMT"/>
                <w:sz w:val="22"/>
                <w:szCs w:val="22"/>
              </w:rPr>
              <w:t>I</w:t>
            </w:r>
            <w:r w:rsidRPr="007C1327">
              <w:rPr>
                <w:rFonts w:eastAsia="ArialMT" w:cs="ArialMT"/>
                <w:sz w:val="22"/>
                <w:szCs w:val="22"/>
              </w:rPr>
              <w:t xml:space="preserve"> understand that receptors and effectors can form part of complex organs, for example:</w:t>
            </w:r>
          </w:p>
          <w:p w:rsidR="007C1327" w:rsidRPr="007C1327" w:rsidRDefault="007C1327" w:rsidP="007C1327">
            <w:pPr>
              <w:autoSpaceDE w:val="0"/>
              <w:autoSpaceDN w:val="0"/>
              <w:adjustRightInd w:val="0"/>
              <w:rPr>
                <w:rFonts w:eastAsia="ArialMT" w:cs="ArialMT"/>
                <w:sz w:val="22"/>
                <w:szCs w:val="22"/>
              </w:rPr>
            </w:pPr>
            <w:r>
              <w:rPr>
                <w:rFonts w:eastAsia="ArialMT" w:cs="ArialMT"/>
                <w:sz w:val="22"/>
                <w:szCs w:val="22"/>
              </w:rPr>
              <w:t xml:space="preserve">     </w:t>
            </w:r>
            <w:r w:rsidRPr="007C1327">
              <w:rPr>
                <w:rFonts w:eastAsia="ArialMT" w:cs="ArialMT"/>
                <w:sz w:val="22"/>
                <w:szCs w:val="22"/>
              </w:rPr>
              <w:t>a. light receptor cells in the retina of the eye</w:t>
            </w:r>
          </w:p>
          <w:p w:rsidR="007C1327" w:rsidRPr="007C1327" w:rsidRDefault="007C1327" w:rsidP="007C1327">
            <w:pPr>
              <w:autoSpaceDE w:val="0"/>
              <w:autoSpaceDN w:val="0"/>
              <w:adjustRightInd w:val="0"/>
              <w:rPr>
                <w:rFonts w:eastAsia="ArialMT" w:cs="ArialMT"/>
                <w:sz w:val="22"/>
                <w:szCs w:val="22"/>
              </w:rPr>
            </w:pPr>
            <w:r>
              <w:rPr>
                <w:rFonts w:eastAsia="ArialMT" w:cs="ArialMT"/>
                <w:sz w:val="22"/>
                <w:szCs w:val="22"/>
              </w:rPr>
              <w:t xml:space="preserve">     </w:t>
            </w:r>
            <w:r w:rsidRPr="007C1327">
              <w:rPr>
                <w:rFonts w:eastAsia="ArialMT" w:cs="ArialMT"/>
                <w:sz w:val="22"/>
                <w:szCs w:val="22"/>
              </w:rPr>
              <w:t>b. hormone secreting cells in a gland</w:t>
            </w:r>
          </w:p>
          <w:p w:rsidR="007C1327" w:rsidRPr="007C1327" w:rsidRDefault="007C1327" w:rsidP="007C1327">
            <w:pPr>
              <w:autoSpaceDE w:val="0"/>
              <w:autoSpaceDN w:val="0"/>
              <w:adjustRightInd w:val="0"/>
              <w:rPr>
                <w:rFonts w:eastAsia="ArialMT" w:cs="ArialMT"/>
                <w:sz w:val="22"/>
                <w:szCs w:val="22"/>
              </w:rPr>
            </w:pPr>
            <w:r>
              <w:rPr>
                <w:rFonts w:eastAsia="ArialMT" w:cs="ArialMT"/>
                <w:sz w:val="22"/>
                <w:szCs w:val="22"/>
              </w:rPr>
              <w:t xml:space="preserve">     </w:t>
            </w:r>
            <w:r w:rsidRPr="007C1327">
              <w:rPr>
                <w:rFonts w:eastAsia="ArialMT" w:cs="ArialMT"/>
                <w:sz w:val="22"/>
                <w:szCs w:val="22"/>
              </w:rPr>
              <w:t>c. muscle cells in a muscle</w:t>
            </w:r>
          </w:p>
        </w:tc>
        <w:tc>
          <w:tcPr>
            <w:tcW w:w="1021" w:type="dxa"/>
            <w:tcBorders>
              <w:top w:val="single" w:sz="4" w:space="0" w:color="auto"/>
              <w:left w:val="single" w:sz="4" w:space="0" w:color="auto"/>
              <w:bottom w:val="single" w:sz="4" w:space="0" w:color="auto"/>
              <w:right w:val="single" w:sz="4" w:space="0" w:color="auto"/>
            </w:tcBorders>
          </w:tcPr>
          <w:p w:rsidR="007C1327" w:rsidRPr="00C761A2" w:rsidRDefault="007C1327" w:rsidP="00AC557F">
            <w:pPr>
              <w:rPr>
                <w:sz w:val="22"/>
                <w:szCs w:val="22"/>
              </w:rPr>
            </w:pPr>
          </w:p>
        </w:tc>
      </w:tr>
      <w:tr w:rsidR="007C1327" w:rsidRPr="00C761A2" w:rsidTr="007C1327">
        <w:tc>
          <w:tcPr>
            <w:tcW w:w="9293" w:type="dxa"/>
            <w:tcBorders>
              <w:top w:val="single" w:sz="4" w:space="0" w:color="auto"/>
              <w:left w:val="single" w:sz="4" w:space="0" w:color="auto"/>
              <w:bottom w:val="single" w:sz="4" w:space="0" w:color="auto"/>
              <w:right w:val="single" w:sz="4" w:space="0" w:color="auto"/>
            </w:tcBorders>
          </w:tcPr>
          <w:p w:rsidR="007C1327" w:rsidRPr="002F1817" w:rsidRDefault="007C1327" w:rsidP="004B7AD3">
            <w:pPr>
              <w:autoSpaceDE w:val="0"/>
              <w:autoSpaceDN w:val="0"/>
              <w:adjustRightInd w:val="0"/>
              <w:rPr>
                <w:rFonts w:eastAsia="ArialMT" w:cs="ArialMT"/>
              </w:rPr>
            </w:pPr>
            <w:r>
              <w:rPr>
                <w:rFonts w:eastAsia="ArialMT" w:cs="ArialMT"/>
                <w:sz w:val="22"/>
                <w:szCs w:val="22"/>
              </w:rPr>
              <w:t>I</w:t>
            </w:r>
            <w:r w:rsidRPr="002F1817">
              <w:rPr>
                <w:rFonts w:eastAsia="ArialMT" w:cs="ArialMT"/>
                <w:sz w:val="22"/>
                <w:szCs w:val="22"/>
              </w:rPr>
              <w:t xml:space="preserve"> understand that nervous systems use electrical impulses for fast, short-lived responses including simple reflexes</w:t>
            </w:r>
          </w:p>
        </w:tc>
        <w:tc>
          <w:tcPr>
            <w:tcW w:w="1021" w:type="dxa"/>
            <w:tcBorders>
              <w:top w:val="single" w:sz="4" w:space="0" w:color="auto"/>
              <w:left w:val="single" w:sz="4" w:space="0" w:color="auto"/>
              <w:bottom w:val="single" w:sz="4" w:space="0" w:color="auto"/>
              <w:right w:val="single" w:sz="4" w:space="0" w:color="auto"/>
            </w:tcBorders>
          </w:tcPr>
          <w:p w:rsidR="007C1327" w:rsidRPr="00C761A2" w:rsidRDefault="007C1327" w:rsidP="00AC557F">
            <w:pPr>
              <w:rPr>
                <w:sz w:val="22"/>
                <w:szCs w:val="22"/>
              </w:rPr>
            </w:pPr>
          </w:p>
        </w:tc>
      </w:tr>
      <w:tr w:rsidR="007C1327" w:rsidRPr="00C761A2" w:rsidTr="007C1327">
        <w:tc>
          <w:tcPr>
            <w:tcW w:w="9293" w:type="dxa"/>
            <w:tcBorders>
              <w:top w:val="single" w:sz="4" w:space="0" w:color="auto"/>
              <w:left w:val="single" w:sz="4" w:space="0" w:color="auto"/>
              <w:bottom w:val="single" w:sz="4" w:space="0" w:color="auto"/>
              <w:right w:val="single" w:sz="4" w:space="0" w:color="auto"/>
            </w:tcBorders>
          </w:tcPr>
          <w:p w:rsidR="007C1327" w:rsidRPr="002F1817" w:rsidRDefault="007C1327" w:rsidP="004B7AD3">
            <w:pPr>
              <w:autoSpaceDE w:val="0"/>
              <w:autoSpaceDN w:val="0"/>
              <w:adjustRightInd w:val="0"/>
              <w:rPr>
                <w:rFonts w:eastAsia="ArialMT" w:cs="ArialMT"/>
              </w:rPr>
            </w:pPr>
            <w:r>
              <w:rPr>
                <w:rFonts w:eastAsia="ArialMT" w:cs="ArialMT"/>
                <w:sz w:val="22"/>
                <w:szCs w:val="22"/>
              </w:rPr>
              <w:t>I</w:t>
            </w:r>
            <w:r w:rsidRPr="002F1817">
              <w:rPr>
                <w:rFonts w:eastAsia="ArialMT" w:cs="ArialMT"/>
                <w:sz w:val="22"/>
                <w:szCs w:val="22"/>
              </w:rPr>
              <w:t xml:space="preserve"> </w:t>
            </w:r>
            <w:r>
              <w:rPr>
                <w:rFonts w:eastAsia="ArialMT" w:cs="ArialMT"/>
                <w:sz w:val="22"/>
                <w:szCs w:val="22"/>
              </w:rPr>
              <w:t xml:space="preserve">can </w:t>
            </w:r>
            <w:r w:rsidRPr="002F1817">
              <w:rPr>
                <w:rFonts w:eastAsia="ArialMT" w:cs="ArialMT"/>
                <w:sz w:val="22"/>
                <w:szCs w:val="22"/>
              </w:rPr>
              <w:t>recall that hormones are chemicals that are produced in glands, travel in the blood and bring about slower, longer-lasting responses, e.g. insulin and oestrogen</w:t>
            </w:r>
          </w:p>
        </w:tc>
        <w:tc>
          <w:tcPr>
            <w:tcW w:w="1021" w:type="dxa"/>
            <w:tcBorders>
              <w:top w:val="single" w:sz="4" w:space="0" w:color="auto"/>
              <w:left w:val="single" w:sz="4" w:space="0" w:color="auto"/>
              <w:bottom w:val="single" w:sz="4" w:space="0" w:color="auto"/>
              <w:right w:val="single" w:sz="4" w:space="0" w:color="auto"/>
            </w:tcBorders>
          </w:tcPr>
          <w:p w:rsidR="007C1327" w:rsidRPr="00C761A2" w:rsidRDefault="007C1327" w:rsidP="00AC557F">
            <w:pPr>
              <w:rPr>
                <w:sz w:val="22"/>
                <w:szCs w:val="22"/>
              </w:rPr>
            </w:pPr>
          </w:p>
        </w:tc>
      </w:tr>
      <w:tr w:rsidR="007C1327" w:rsidRPr="00C761A2" w:rsidTr="007C1327">
        <w:tc>
          <w:tcPr>
            <w:tcW w:w="9293" w:type="dxa"/>
            <w:tcBorders>
              <w:top w:val="single" w:sz="4" w:space="0" w:color="auto"/>
              <w:left w:val="single" w:sz="4" w:space="0" w:color="auto"/>
              <w:bottom w:val="single" w:sz="4" w:space="0" w:color="auto"/>
              <w:right w:val="single" w:sz="4" w:space="0" w:color="auto"/>
            </w:tcBorders>
          </w:tcPr>
          <w:p w:rsidR="007C1327" w:rsidRDefault="007C1327" w:rsidP="004B7AD3">
            <w:r>
              <w:rPr>
                <w:rFonts w:eastAsia="ArialMT" w:cs="ArialMT"/>
                <w:sz w:val="22"/>
                <w:szCs w:val="22"/>
              </w:rPr>
              <w:t>I can</w:t>
            </w:r>
            <w:r w:rsidRPr="002F1817">
              <w:rPr>
                <w:rFonts w:eastAsia="ArialMT" w:cs="ArialMT"/>
                <w:sz w:val="22"/>
                <w:szCs w:val="22"/>
              </w:rPr>
              <w:t xml:space="preserve"> recall that the development of nervous and hormonal communication systems depended on the evolution of multicellular organisms.</w:t>
            </w:r>
          </w:p>
        </w:tc>
        <w:tc>
          <w:tcPr>
            <w:tcW w:w="1021" w:type="dxa"/>
            <w:tcBorders>
              <w:top w:val="single" w:sz="4" w:space="0" w:color="auto"/>
              <w:left w:val="single" w:sz="4" w:space="0" w:color="auto"/>
              <w:bottom w:val="single" w:sz="4" w:space="0" w:color="auto"/>
              <w:right w:val="single" w:sz="4" w:space="0" w:color="auto"/>
            </w:tcBorders>
          </w:tcPr>
          <w:p w:rsidR="007C1327" w:rsidRPr="00C761A2" w:rsidRDefault="007C1327" w:rsidP="00AC557F">
            <w:pPr>
              <w:rPr>
                <w:sz w:val="22"/>
                <w:szCs w:val="22"/>
              </w:rPr>
            </w:pPr>
          </w:p>
        </w:tc>
      </w:tr>
    </w:tbl>
    <w:p w:rsidR="00A72FBA" w:rsidRDefault="00A72FBA" w:rsidP="007C1327">
      <w:pPr>
        <w:autoSpaceDE w:val="0"/>
        <w:autoSpaceDN w:val="0"/>
        <w:adjustRightInd w:val="0"/>
        <w:rPr>
          <w:sz w:val="22"/>
          <w:szCs w:val="22"/>
        </w:rPr>
      </w:pPr>
    </w:p>
    <w:p w:rsidR="00EE61C3" w:rsidRPr="007C1327" w:rsidRDefault="00EE61C3" w:rsidP="007C1327">
      <w:pPr>
        <w:autoSpaceDE w:val="0"/>
        <w:autoSpaceDN w:val="0"/>
        <w:adjustRightInd w:val="0"/>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59"/>
        <w:gridCol w:w="1155"/>
      </w:tblGrid>
      <w:tr w:rsidR="00E02850" w:rsidRPr="00C761A2" w:rsidTr="00C17DB4">
        <w:tc>
          <w:tcPr>
            <w:tcW w:w="9159" w:type="dxa"/>
            <w:shd w:val="clear" w:color="auto" w:fill="D9D9D9"/>
            <w:vAlign w:val="center"/>
          </w:tcPr>
          <w:p w:rsidR="00E02850" w:rsidRPr="00C17DB4" w:rsidRDefault="00E02850" w:rsidP="00C17DB4">
            <w:pPr>
              <w:autoSpaceDE w:val="0"/>
              <w:autoSpaceDN w:val="0"/>
              <w:adjustRightInd w:val="0"/>
              <w:rPr>
                <w:rFonts w:cs="Arial-BoldMT"/>
                <w:b/>
                <w:bCs/>
                <w:szCs w:val="22"/>
              </w:rPr>
            </w:pPr>
            <w:r w:rsidRPr="00C761A2">
              <w:rPr>
                <w:b/>
              </w:rPr>
              <w:t>B6.2</w:t>
            </w:r>
            <w:r w:rsidRPr="00C761A2">
              <w:rPr>
                <w:b/>
              </w:rPr>
              <w:tab/>
            </w:r>
            <w:r w:rsidR="00C17DB4" w:rsidRPr="00C17DB4">
              <w:rPr>
                <w:rFonts w:cs="Arial-BoldMT"/>
                <w:b/>
                <w:bCs/>
                <w:szCs w:val="22"/>
              </w:rPr>
              <w:t>How is information passed through the nervous system?</w:t>
            </w:r>
          </w:p>
        </w:tc>
        <w:tc>
          <w:tcPr>
            <w:tcW w:w="1155" w:type="dxa"/>
            <w:shd w:val="clear" w:color="auto" w:fill="D9D9D9"/>
          </w:tcPr>
          <w:p w:rsidR="00E02850" w:rsidRPr="00EE61C3" w:rsidRDefault="007C1327" w:rsidP="00C761A2">
            <w:pPr>
              <w:pStyle w:val="TableText10ptnumbered"/>
              <w:ind w:left="0" w:firstLine="0"/>
              <w:rPr>
                <w:rFonts w:ascii="Comic Sans MS" w:hAnsi="Comic Sans MS"/>
                <w:b/>
              </w:rPr>
            </w:pPr>
            <w:r w:rsidRPr="00EE61C3">
              <w:rPr>
                <w:rFonts w:ascii="Comic Sans MS" w:hAnsi="Comic Sans MS"/>
                <w:b/>
              </w:rPr>
              <w:t>R.A.G.</w:t>
            </w:r>
          </w:p>
        </w:tc>
      </w:tr>
      <w:tr w:rsidR="00C17DB4" w:rsidRPr="00C761A2" w:rsidTr="00C17DB4">
        <w:tc>
          <w:tcPr>
            <w:tcW w:w="9159" w:type="dxa"/>
          </w:tcPr>
          <w:p w:rsidR="00C17DB4" w:rsidRPr="00301338" w:rsidRDefault="00C17DB4" w:rsidP="00EA0019">
            <w:pPr>
              <w:autoSpaceDE w:val="0"/>
              <w:autoSpaceDN w:val="0"/>
              <w:adjustRightInd w:val="0"/>
              <w:rPr>
                <w:rFonts w:eastAsia="ArialMT" w:cs="ArialMT"/>
              </w:rPr>
            </w:pPr>
            <w:r>
              <w:rPr>
                <w:rFonts w:eastAsia="ArialMT" w:cs="ArialMT"/>
                <w:sz w:val="22"/>
                <w:szCs w:val="22"/>
              </w:rPr>
              <w:t>I can</w:t>
            </w:r>
            <w:r w:rsidRPr="00301338">
              <w:rPr>
                <w:rFonts w:eastAsia="ArialMT" w:cs="ArialMT"/>
                <w:sz w:val="22"/>
                <w:szCs w:val="22"/>
              </w:rPr>
              <w:t xml:space="preserve"> recall that nervous systems are made up of neurons (nerve cells) linking receptor cells (e.g. in eyes, ears and skin) to effector cells (in muscles/glands)</w:t>
            </w:r>
          </w:p>
        </w:tc>
        <w:tc>
          <w:tcPr>
            <w:tcW w:w="1155" w:type="dxa"/>
          </w:tcPr>
          <w:p w:rsidR="00C17DB4" w:rsidRPr="00C761A2" w:rsidRDefault="00C17DB4" w:rsidP="00D451F7">
            <w:pPr>
              <w:rPr>
                <w:sz w:val="22"/>
                <w:szCs w:val="22"/>
              </w:rPr>
            </w:pPr>
          </w:p>
        </w:tc>
      </w:tr>
      <w:tr w:rsidR="00C17DB4" w:rsidRPr="00C761A2" w:rsidTr="00C17DB4">
        <w:tc>
          <w:tcPr>
            <w:tcW w:w="9159" w:type="dxa"/>
          </w:tcPr>
          <w:p w:rsidR="00C17DB4" w:rsidRPr="00301338" w:rsidRDefault="00C17DB4" w:rsidP="00EA0019">
            <w:pPr>
              <w:autoSpaceDE w:val="0"/>
              <w:autoSpaceDN w:val="0"/>
              <w:adjustRightInd w:val="0"/>
              <w:rPr>
                <w:rFonts w:eastAsia="ArialMT" w:cs="ArialMT"/>
              </w:rPr>
            </w:pPr>
            <w:r>
              <w:rPr>
                <w:rFonts w:eastAsia="ArialMT" w:cs="ArialMT"/>
                <w:sz w:val="22"/>
                <w:szCs w:val="22"/>
              </w:rPr>
              <w:t>I can</w:t>
            </w:r>
            <w:r w:rsidRPr="00301338">
              <w:rPr>
                <w:rFonts w:eastAsia="ArialMT" w:cs="ArialMT"/>
                <w:sz w:val="22"/>
                <w:szCs w:val="22"/>
              </w:rPr>
              <w:t xml:space="preserve"> recall that neurons transmit electrical impulses when stimulated</w:t>
            </w:r>
          </w:p>
        </w:tc>
        <w:tc>
          <w:tcPr>
            <w:tcW w:w="1155" w:type="dxa"/>
          </w:tcPr>
          <w:p w:rsidR="00C17DB4" w:rsidRPr="00C761A2" w:rsidRDefault="00C17DB4" w:rsidP="00D451F7">
            <w:pPr>
              <w:rPr>
                <w:sz w:val="22"/>
                <w:szCs w:val="22"/>
              </w:rPr>
            </w:pPr>
          </w:p>
        </w:tc>
      </w:tr>
      <w:tr w:rsidR="00C17DB4" w:rsidRPr="00C761A2" w:rsidTr="00C17DB4">
        <w:tc>
          <w:tcPr>
            <w:tcW w:w="9159" w:type="dxa"/>
          </w:tcPr>
          <w:p w:rsidR="00C17DB4" w:rsidRPr="00301338" w:rsidRDefault="00C17DB4" w:rsidP="00EA0019">
            <w:pPr>
              <w:autoSpaceDE w:val="0"/>
              <w:autoSpaceDN w:val="0"/>
              <w:adjustRightInd w:val="0"/>
              <w:rPr>
                <w:rFonts w:eastAsia="ArialMT" w:cs="ArialMT"/>
              </w:rPr>
            </w:pPr>
            <w:r>
              <w:rPr>
                <w:rFonts w:eastAsia="ArialMT" w:cs="ArialMT"/>
                <w:sz w:val="22"/>
                <w:szCs w:val="22"/>
              </w:rPr>
              <w:t>I can</w:t>
            </w:r>
            <w:r w:rsidRPr="00301338">
              <w:rPr>
                <w:rFonts w:eastAsia="ArialMT" w:cs="ArialMT"/>
                <w:sz w:val="22"/>
                <w:szCs w:val="22"/>
              </w:rPr>
              <w:t xml:space="preserve"> recall that an axon is a long extension of the cytoplasm in a neuron and is surrounded by a cell membrane</w:t>
            </w:r>
          </w:p>
        </w:tc>
        <w:tc>
          <w:tcPr>
            <w:tcW w:w="1155" w:type="dxa"/>
          </w:tcPr>
          <w:p w:rsidR="00C17DB4" w:rsidRPr="00C761A2" w:rsidRDefault="00C17DB4" w:rsidP="00D451F7">
            <w:pPr>
              <w:rPr>
                <w:sz w:val="22"/>
                <w:szCs w:val="22"/>
              </w:rPr>
            </w:pPr>
          </w:p>
        </w:tc>
      </w:tr>
      <w:tr w:rsidR="00C17DB4" w:rsidRPr="00C761A2" w:rsidTr="00C17DB4">
        <w:tc>
          <w:tcPr>
            <w:tcW w:w="9159" w:type="dxa"/>
          </w:tcPr>
          <w:p w:rsidR="00C17DB4" w:rsidRPr="00301338" w:rsidRDefault="00C17DB4" w:rsidP="00EA0019">
            <w:pPr>
              <w:autoSpaceDE w:val="0"/>
              <w:autoSpaceDN w:val="0"/>
              <w:adjustRightInd w:val="0"/>
              <w:rPr>
                <w:rFonts w:eastAsia="ArialMT" w:cs="ArialMT"/>
              </w:rPr>
            </w:pPr>
            <w:r>
              <w:rPr>
                <w:rFonts w:eastAsia="ArialMT" w:cs="ArialMT"/>
                <w:sz w:val="22"/>
                <w:szCs w:val="22"/>
              </w:rPr>
              <w:t>I can</w:t>
            </w:r>
            <w:r w:rsidRPr="00301338">
              <w:rPr>
                <w:rFonts w:eastAsia="ArialMT" w:cs="ArialMT"/>
                <w:sz w:val="22"/>
                <w:szCs w:val="22"/>
              </w:rPr>
              <w:t xml:space="preserve"> understand that some axons are surrounded by a fatty sheath, which insulates the neuron from neighbouring cells and increases the speed of transmission of a nerve impulse</w:t>
            </w:r>
          </w:p>
        </w:tc>
        <w:tc>
          <w:tcPr>
            <w:tcW w:w="1155" w:type="dxa"/>
          </w:tcPr>
          <w:p w:rsidR="00C17DB4" w:rsidRPr="00C761A2" w:rsidRDefault="00C17DB4" w:rsidP="00D451F7">
            <w:pPr>
              <w:rPr>
                <w:sz w:val="22"/>
                <w:szCs w:val="22"/>
              </w:rPr>
            </w:pPr>
          </w:p>
        </w:tc>
      </w:tr>
      <w:tr w:rsidR="00C17DB4" w:rsidRPr="00C761A2" w:rsidTr="00C17DB4">
        <w:tc>
          <w:tcPr>
            <w:tcW w:w="9159" w:type="dxa"/>
          </w:tcPr>
          <w:p w:rsidR="00C17DB4" w:rsidRPr="00301338" w:rsidRDefault="00C17DB4" w:rsidP="00EA0019">
            <w:pPr>
              <w:autoSpaceDE w:val="0"/>
              <w:autoSpaceDN w:val="0"/>
              <w:adjustRightInd w:val="0"/>
              <w:rPr>
                <w:rFonts w:eastAsia="ArialMT" w:cs="ArialMT"/>
              </w:rPr>
            </w:pPr>
            <w:r>
              <w:rPr>
                <w:rFonts w:eastAsia="ArialMT" w:cs="ArialMT"/>
                <w:sz w:val="22"/>
                <w:szCs w:val="22"/>
              </w:rPr>
              <w:t>I can</w:t>
            </w:r>
            <w:r w:rsidRPr="00301338">
              <w:rPr>
                <w:rFonts w:eastAsia="ArialMT" w:cs="ArialMT"/>
                <w:sz w:val="22"/>
                <w:szCs w:val="22"/>
              </w:rPr>
              <w:t xml:space="preserve"> recall that in humans and other vertebrates the central nervous system (CNS) is made up of the spinal cord and brain</w:t>
            </w:r>
          </w:p>
        </w:tc>
        <w:tc>
          <w:tcPr>
            <w:tcW w:w="1155" w:type="dxa"/>
          </w:tcPr>
          <w:p w:rsidR="00C17DB4" w:rsidRPr="00C761A2" w:rsidRDefault="00C17DB4" w:rsidP="00D451F7">
            <w:pPr>
              <w:rPr>
                <w:b/>
                <w:sz w:val="22"/>
                <w:szCs w:val="22"/>
              </w:rPr>
            </w:pPr>
          </w:p>
        </w:tc>
      </w:tr>
      <w:tr w:rsidR="00C17DB4" w:rsidRPr="00C761A2" w:rsidTr="00C17DB4">
        <w:tc>
          <w:tcPr>
            <w:tcW w:w="9159" w:type="dxa"/>
          </w:tcPr>
          <w:p w:rsidR="00C17DB4" w:rsidRDefault="00C17DB4" w:rsidP="00C17DB4">
            <w:r>
              <w:rPr>
                <w:rFonts w:eastAsia="ArialMT" w:cs="ArialMT"/>
                <w:sz w:val="22"/>
                <w:szCs w:val="22"/>
              </w:rPr>
              <w:t>I can</w:t>
            </w:r>
            <w:r w:rsidRPr="00301338">
              <w:rPr>
                <w:rFonts w:eastAsia="ArialMT" w:cs="ArialMT"/>
                <w:sz w:val="22"/>
                <w:szCs w:val="22"/>
              </w:rPr>
              <w:t xml:space="preserve"> recall that in the mammalian nervous system the CNS (brain and spinal cord) is connected to the body via the peripheral nervous system (PNS) (sensory and motor neurons)</w:t>
            </w:r>
          </w:p>
        </w:tc>
        <w:tc>
          <w:tcPr>
            <w:tcW w:w="1155" w:type="dxa"/>
          </w:tcPr>
          <w:p w:rsidR="00C17DB4" w:rsidRPr="00C761A2" w:rsidRDefault="00C17DB4" w:rsidP="00D451F7">
            <w:pPr>
              <w:rPr>
                <w:b/>
                <w:sz w:val="22"/>
                <w:szCs w:val="22"/>
              </w:rPr>
            </w:pPr>
          </w:p>
        </w:tc>
      </w:tr>
    </w:tbl>
    <w:p w:rsidR="00A70C31" w:rsidRDefault="00A70C31" w:rsidP="00BA034C">
      <w:pPr>
        <w:pStyle w:val="TableText10ptnumbered"/>
        <w:ind w:left="0" w:firstLine="0"/>
        <w:rPr>
          <w:rFonts w:ascii="Comic Sans MS" w:hAnsi="Comic Sans MS"/>
          <w:sz w:val="4"/>
          <w:szCs w:val="4"/>
        </w:rPr>
      </w:pPr>
    </w:p>
    <w:p w:rsidR="00EE61C3" w:rsidRDefault="00EE61C3" w:rsidP="00BA034C">
      <w:pPr>
        <w:pStyle w:val="TableText10ptnumbered"/>
        <w:ind w:left="0" w:firstLine="0"/>
        <w:rPr>
          <w:rFonts w:ascii="Comic Sans MS" w:hAnsi="Comic Sans MS"/>
          <w:sz w:val="4"/>
          <w:szCs w:val="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59"/>
        <w:gridCol w:w="1155"/>
      </w:tblGrid>
      <w:tr w:rsidR="00EE61C3" w:rsidRPr="00EE61C3" w:rsidTr="00AC557F">
        <w:tc>
          <w:tcPr>
            <w:tcW w:w="9159" w:type="dxa"/>
            <w:shd w:val="clear" w:color="auto" w:fill="D9D9D9"/>
            <w:vAlign w:val="center"/>
          </w:tcPr>
          <w:p w:rsidR="00EE61C3" w:rsidRPr="00EE61C3" w:rsidRDefault="00EE61C3" w:rsidP="00AC557F">
            <w:pPr>
              <w:autoSpaceDE w:val="0"/>
              <w:autoSpaceDN w:val="0"/>
              <w:adjustRightInd w:val="0"/>
              <w:rPr>
                <w:rFonts w:cs="Arial-BoldMT"/>
                <w:b/>
                <w:bCs/>
              </w:rPr>
            </w:pPr>
            <w:r w:rsidRPr="00EE61C3">
              <w:rPr>
                <w:b/>
              </w:rPr>
              <w:lastRenderedPageBreak/>
              <w:t>B6.2</w:t>
            </w:r>
            <w:r w:rsidRPr="00EE61C3">
              <w:rPr>
                <w:b/>
              </w:rPr>
              <w:tab/>
            </w:r>
            <w:r w:rsidRPr="00EE61C3">
              <w:rPr>
                <w:rFonts w:cs="Arial-BoldMT"/>
                <w:b/>
                <w:bCs/>
              </w:rPr>
              <w:t xml:space="preserve">How is information passed through the nervous system? </w:t>
            </w:r>
            <w:r w:rsidRPr="00EE61C3">
              <w:rPr>
                <w:rFonts w:cs="Arial-BoldMT"/>
                <w:b/>
                <w:bCs/>
                <w:i/>
              </w:rPr>
              <w:t>Continued</w:t>
            </w:r>
          </w:p>
        </w:tc>
        <w:tc>
          <w:tcPr>
            <w:tcW w:w="1155" w:type="dxa"/>
            <w:shd w:val="clear" w:color="auto" w:fill="D9D9D9"/>
          </w:tcPr>
          <w:p w:rsidR="00EE61C3" w:rsidRPr="00EE61C3" w:rsidRDefault="00EE61C3" w:rsidP="00AC557F">
            <w:pPr>
              <w:pStyle w:val="TableText10ptnumbered"/>
              <w:ind w:left="0" w:firstLine="0"/>
              <w:rPr>
                <w:rFonts w:ascii="Comic Sans MS" w:hAnsi="Comic Sans MS"/>
                <w:b/>
              </w:rPr>
            </w:pPr>
            <w:r w:rsidRPr="00EE61C3">
              <w:rPr>
                <w:rFonts w:ascii="Comic Sans MS" w:hAnsi="Comic Sans MS"/>
                <w:b/>
              </w:rPr>
              <w:t>R.A.G.</w:t>
            </w:r>
          </w:p>
        </w:tc>
      </w:tr>
      <w:tr w:rsidR="00EE61C3" w:rsidRPr="00C761A2" w:rsidTr="00AC557F">
        <w:tc>
          <w:tcPr>
            <w:tcW w:w="9159" w:type="dxa"/>
            <w:tcBorders>
              <w:top w:val="single" w:sz="4" w:space="0" w:color="auto"/>
              <w:left w:val="single" w:sz="4" w:space="0" w:color="auto"/>
              <w:bottom w:val="single" w:sz="4" w:space="0" w:color="auto"/>
              <w:right w:val="single" w:sz="4" w:space="0" w:color="auto"/>
            </w:tcBorders>
          </w:tcPr>
          <w:p w:rsidR="00EE61C3" w:rsidRPr="00C17DB4" w:rsidRDefault="00EE61C3" w:rsidP="00AC557F">
            <w:pPr>
              <w:autoSpaceDE w:val="0"/>
              <w:autoSpaceDN w:val="0"/>
              <w:adjustRightInd w:val="0"/>
              <w:rPr>
                <w:rFonts w:eastAsia="ArialMT" w:cs="ArialMT"/>
                <w:sz w:val="22"/>
                <w:szCs w:val="22"/>
              </w:rPr>
            </w:pPr>
            <w:r>
              <w:rPr>
                <w:rFonts w:eastAsia="ArialMT" w:cs="ArialMT"/>
                <w:sz w:val="22"/>
                <w:szCs w:val="22"/>
              </w:rPr>
              <w:t>I</w:t>
            </w:r>
            <w:r w:rsidRPr="00C17DB4">
              <w:rPr>
                <w:rFonts w:eastAsia="ArialMT" w:cs="ArialMT"/>
                <w:sz w:val="22"/>
                <w:szCs w:val="22"/>
              </w:rPr>
              <w:t xml:space="preserve"> understand that the CNS coordinates an animal’s responses via:</w:t>
            </w:r>
          </w:p>
          <w:p w:rsidR="00EE61C3" w:rsidRPr="00C17DB4" w:rsidRDefault="00EE61C3" w:rsidP="00AC557F">
            <w:pPr>
              <w:autoSpaceDE w:val="0"/>
              <w:autoSpaceDN w:val="0"/>
              <w:adjustRightInd w:val="0"/>
              <w:rPr>
                <w:rFonts w:eastAsia="ArialMT" w:cs="ArialMT"/>
                <w:sz w:val="22"/>
                <w:szCs w:val="22"/>
              </w:rPr>
            </w:pPr>
            <w:r>
              <w:rPr>
                <w:rFonts w:eastAsia="ArialMT" w:cs="ArialMT"/>
                <w:sz w:val="22"/>
                <w:szCs w:val="22"/>
              </w:rPr>
              <w:t xml:space="preserve">     </w:t>
            </w:r>
            <w:r w:rsidRPr="00C17DB4">
              <w:rPr>
                <w:rFonts w:eastAsia="ArialMT" w:cs="ArialMT"/>
                <w:sz w:val="22"/>
                <w:szCs w:val="22"/>
              </w:rPr>
              <w:t>a. sensory neurons carrying impulses from receptors to the CNS</w:t>
            </w:r>
          </w:p>
          <w:p w:rsidR="00EE61C3" w:rsidRPr="00C17DB4" w:rsidRDefault="00EE61C3" w:rsidP="00AC557F">
            <w:pPr>
              <w:rPr>
                <w:b/>
                <w:sz w:val="22"/>
                <w:szCs w:val="22"/>
                <w:highlight w:val="yellow"/>
              </w:rPr>
            </w:pPr>
            <w:r>
              <w:rPr>
                <w:rFonts w:eastAsia="ArialMT" w:cs="ArialMT"/>
                <w:sz w:val="22"/>
                <w:szCs w:val="22"/>
              </w:rPr>
              <w:t xml:space="preserve">     </w:t>
            </w:r>
            <w:r w:rsidRPr="00C17DB4">
              <w:rPr>
                <w:rFonts w:eastAsia="ArialMT" w:cs="ArialMT"/>
                <w:sz w:val="22"/>
                <w:szCs w:val="22"/>
              </w:rPr>
              <w:t>b. motor neurons carrying impulses from the CNS to effectors</w:t>
            </w:r>
          </w:p>
        </w:tc>
        <w:tc>
          <w:tcPr>
            <w:tcW w:w="1155" w:type="dxa"/>
            <w:tcBorders>
              <w:top w:val="single" w:sz="4" w:space="0" w:color="auto"/>
              <w:left w:val="single" w:sz="4" w:space="0" w:color="auto"/>
              <w:bottom w:val="single" w:sz="4" w:space="0" w:color="auto"/>
              <w:right w:val="single" w:sz="4" w:space="0" w:color="auto"/>
            </w:tcBorders>
          </w:tcPr>
          <w:p w:rsidR="00EE61C3" w:rsidRPr="00C17DB4" w:rsidRDefault="00EE61C3" w:rsidP="00AC557F">
            <w:pPr>
              <w:rPr>
                <w:b/>
                <w:sz w:val="22"/>
                <w:szCs w:val="22"/>
              </w:rPr>
            </w:pPr>
          </w:p>
        </w:tc>
      </w:tr>
      <w:tr w:rsidR="00EE61C3" w:rsidRPr="00C761A2" w:rsidTr="00AC557F">
        <w:tc>
          <w:tcPr>
            <w:tcW w:w="9159" w:type="dxa"/>
            <w:tcBorders>
              <w:top w:val="single" w:sz="4" w:space="0" w:color="auto"/>
              <w:left w:val="single" w:sz="4" w:space="0" w:color="auto"/>
              <w:bottom w:val="single" w:sz="4" w:space="0" w:color="auto"/>
              <w:right w:val="single" w:sz="4" w:space="0" w:color="auto"/>
            </w:tcBorders>
          </w:tcPr>
          <w:p w:rsidR="00EE61C3" w:rsidRPr="00817679" w:rsidRDefault="00EE61C3" w:rsidP="00AC557F">
            <w:pPr>
              <w:autoSpaceDE w:val="0"/>
              <w:autoSpaceDN w:val="0"/>
              <w:adjustRightInd w:val="0"/>
              <w:rPr>
                <w:rFonts w:eastAsia="ArialMT" w:cs="ArialMT"/>
              </w:rPr>
            </w:pPr>
            <w:r>
              <w:rPr>
                <w:rFonts w:eastAsia="ArialMT" w:cs="ArialMT"/>
                <w:sz w:val="22"/>
                <w:szCs w:val="22"/>
              </w:rPr>
              <w:t>I</w:t>
            </w:r>
            <w:r w:rsidRPr="00817679">
              <w:rPr>
                <w:rFonts w:eastAsia="ArialMT" w:cs="ArialMT"/>
                <w:sz w:val="22"/>
                <w:szCs w:val="22"/>
              </w:rPr>
              <w:t xml:space="preserve"> understand that within the CNS, impulses are passed from sensory neurons to motor neurons through relay neurons</w:t>
            </w:r>
          </w:p>
        </w:tc>
        <w:tc>
          <w:tcPr>
            <w:tcW w:w="1155" w:type="dxa"/>
            <w:tcBorders>
              <w:top w:val="single" w:sz="4" w:space="0" w:color="auto"/>
              <w:left w:val="single" w:sz="4" w:space="0" w:color="auto"/>
              <w:bottom w:val="single" w:sz="4" w:space="0" w:color="auto"/>
              <w:right w:val="single" w:sz="4" w:space="0" w:color="auto"/>
            </w:tcBorders>
          </w:tcPr>
          <w:p w:rsidR="00EE61C3" w:rsidRPr="00C17DB4" w:rsidRDefault="00EE61C3" w:rsidP="00AC557F">
            <w:pPr>
              <w:rPr>
                <w:b/>
                <w:sz w:val="22"/>
                <w:szCs w:val="22"/>
              </w:rPr>
            </w:pPr>
          </w:p>
        </w:tc>
      </w:tr>
      <w:tr w:rsidR="00EE61C3" w:rsidRPr="00C761A2" w:rsidTr="00AC557F">
        <w:tc>
          <w:tcPr>
            <w:tcW w:w="9159" w:type="dxa"/>
            <w:tcBorders>
              <w:top w:val="single" w:sz="4" w:space="0" w:color="auto"/>
              <w:left w:val="single" w:sz="4" w:space="0" w:color="auto"/>
              <w:bottom w:val="single" w:sz="4" w:space="0" w:color="auto"/>
              <w:right w:val="single" w:sz="4" w:space="0" w:color="auto"/>
            </w:tcBorders>
          </w:tcPr>
          <w:p w:rsidR="00EE61C3" w:rsidRPr="00817679" w:rsidRDefault="00EE61C3" w:rsidP="00AC557F">
            <w:pPr>
              <w:autoSpaceDE w:val="0"/>
              <w:autoSpaceDN w:val="0"/>
              <w:adjustRightInd w:val="0"/>
              <w:rPr>
                <w:rFonts w:eastAsia="ArialMT" w:cs="ArialMT"/>
              </w:rPr>
            </w:pPr>
            <w:r>
              <w:rPr>
                <w:rFonts w:eastAsia="ArialMT" w:cs="ArialMT"/>
                <w:sz w:val="22"/>
                <w:szCs w:val="22"/>
              </w:rPr>
              <w:t>I</w:t>
            </w:r>
            <w:r w:rsidRPr="00817679">
              <w:rPr>
                <w:rFonts w:eastAsia="ArialMT" w:cs="ArialMT"/>
                <w:sz w:val="22"/>
                <w:szCs w:val="22"/>
              </w:rPr>
              <w:t xml:space="preserve"> describe the nervous pathway of a spinal reflex arc to include receptor, sensory neuron, relay neuron, spinal cord, motor neuron and effector</w:t>
            </w:r>
          </w:p>
        </w:tc>
        <w:tc>
          <w:tcPr>
            <w:tcW w:w="1155" w:type="dxa"/>
            <w:tcBorders>
              <w:top w:val="single" w:sz="4" w:space="0" w:color="auto"/>
              <w:left w:val="single" w:sz="4" w:space="0" w:color="auto"/>
              <w:bottom w:val="single" w:sz="4" w:space="0" w:color="auto"/>
              <w:right w:val="single" w:sz="4" w:space="0" w:color="auto"/>
            </w:tcBorders>
          </w:tcPr>
          <w:p w:rsidR="00EE61C3" w:rsidRPr="00C17DB4" w:rsidRDefault="00EE61C3" w:rsidP="00AC557F">
            <w:pPr>
              <w:rPr>
                <w:b/>
                <w:sz w:val="22"/>
                <w:szCs w:val="22"/>
              </w:rPr>
            </w:pPr>
          </w:p>
        </w:tc>
      </w:tr>
      <w:tr w:rsidR="00EE61C3" w:rsidRPr="00C761A2" w:rsidTr="00AC557F">
        <w:tc>
          <w:tcPr>
            <w:tcW w:w="9159" w:type="dxa"/>
            <w:tcBorders>
              <w:top w:val="single" w:sz="4" w:space="0" w:color="auto"/>
              <w:left w:val="single" w:sz="4" w:space="0" w:color="auto"/>
              <w:bottom w:val="single" w:sz="4" w:space="0" w:color="auto"/>
              <w:right w:val="single" w:sz="4" w:space="0" w:color="auto"/>
            </w:tcBorders>
          </w:tcPr>
          <w:p w:rsidR="00EE61C3" w:rsidRDefault="00EE61C3" w:rsidP="00AC557F">
            <w:r>
              <w:rPr>
                <w:rFonts w:cs="Arial-BoldMT"/>
                <w:b/>
                <w:bCs/>
                <w:sz w:val="22"/>
                <w:szCs w:val="22"/>
                <w:highlight w:val="yellow"/>
              </w:rPr>
              <w:t>I</w:t>
            </w:r>
            <w:r w:rsidRPr="00C17DB4">
              <w:rPr>
                <w:rFonts w:cs="Arial-BoldMT"/>
                <w:b/>
                <w:bCs/>
                <w:sz w:val="22"/>
                <w:szCs w:val="22"/>
                <w:highlight w:val="yellow"/>
              </w:rPr>
              <w:t xml:space="preserve"> understand that this arrangement of neurons into a fixed pathway allows reflex responses to be automatic and so very rapid, since no processing of information is required</w:t>
            </w:r>
          </w:p>
        </w:tc>
        <w:tc>
          <w:tcPr>
            <w:tcW w:w="1155" w:type="dxa"/>
            <w:tcBorders>
              <w:top w:val="single" w:sz="4" w:space="0" w:color="auto"/>
              <w:left w:val="single" w:sz="4" w:space="0" w:color="auto"/>
              <w:bottom w:val="single" w:sz="4" w:space="0" w:color="auto"/>
              <w:right w:val="single" w:sz="4" w:space="0" w:color="auto"/>
            </w:tcBorders>
          </w:tcPr>
          <w:p w:rsidR="00EE61C3" w:rsidRPr="00C17DB4" w:rsidRDefault="00EE61C3" w:rsidP="00AC557F">
            <w:pPr>
              <w:rPr>
                <w:b/>
                <w:sz w:val="22"/>
                <w:szCs w:val="22"/>
              </w:rPr>
            </w:pPr>
          </w:p>
        </w:tc>
      </w:tr>
      <w:tr w:rsidR="00EE61C3" w:rsidRPr="00C761A2" w:rsidTr="00AC557F">
        <w:tc>
          <w:tcPr>
            <w:tcW w:w="9159" w:type="dxa"/>
            <w:tcBorders>
              <w:top w:val="single" w:sz="4" w:space="0" w:color="auto"/>
              <w:left w:val="single" w:sz="4" w:space="0" w:color="auto"/>
              <w:bottom w:val="single" w:sz="4" w:space="0" w:color="auto"/>
              <w:right w:val="single" w:sz="4" w:space="0" w:color="auto"/>
            </w:tcBorders>
          </w:tcPr>
          <w:p w:rsidR="00EE61C3" w:rsidRPr="00883BBE" w:rsidRDefault="00EE61C3" w:rsidP="00AC557F">
            <w:pPr>
              <w:autoSpaceDE w:val="0"/>
              <w:autoSpaceDN w:val="0"/>
              <w:adjustRightInd w:val="0"/>
              <w:rPr>
                <w:rFonts w:eastAsia="ArialMT" w:cs="ArialMT"/>
              </w:rPr>
            </w:pPr>
            <w:r>
              <w:rPr>
                <w:rFonts w:eastAsia="ArialMT" w:cs="ArialMT"/>
                <w:sz w:val="22"/>
                <w:szCs w:val="22"/>
              </w:rPr>
              <w:t>I can</w:t>
            </w:r>
            <w:r w:rsidRPr="00883BBE">
              <w:rPr>
                <w:rFonts w:eastAsia="ArialMT" w:cs="ArialMT"/>
                <w:sz w:val="22"/>
                <w:szCs w:val="22"/>
              </w:rPr>
              <w:t xml:space="preserve"> recall that there are gaps between adjacent neurons called synapses and that impulses are transmitted across them</w:t>
            </w:r>
          </w:p>
        </w:tc>
        <w:tc>
          <w:tcPr>
            <w:tcW w:w="1155" w:type="dxa"/>
            <w:tcBorders>
              <w:top w:val="single" w:sz="4" w:space="0" w:color="auto"/>
              <w:left w:val="single" w:sz="4" w:space="0" w:color="auto"/>
              <w:bottom w:val="single" w:sz="4" w:space="0" w:color="auto"/>
              <w:right w:val="single" w:sz="4" w:space="0" w:color="auto"/>
            </w:tcBorders>
          </w:tcPr>
          <w:p w:rsidR="00EE61C3" w:rsidRPr="00C761A2" w:rsidRDefault="00EE61C3" w:rsidP="00AC557F">
            <w:pPr>
              <w:rPr>
                <w:b/>
                <w:sz w:val="22"/>
                <w:szCs w:val="22"/>
              </w:rPr>
            </w:pPr>
          </w:p>
        </w:tc>
      </w:tr>
      <w:tr w:rsidR="00EE61C3" w:rsidRPr="00C761A2" w:rsidTr="00AC557F">
        <w:tc>
          <w:tcPr>
            <w:tcW w:w="9159" w:type="dxa"/>
            <w:tcBorders>
              <w:top w:val="single" w:sz="4" w:space="0" w:color="auto"/>
              <w:left w:val="single" w:sz="4" w:space="0" w:color="auto"/>
              <w:bottom w:val="single" w:sz="4" w:space="0" w:color="auto"/>
              <w:right w:val="single" w:sz="4" w:space="0" w:color="auto"/>
            </w:tcBorders>
          </w:tcPr>
          <w:p w:rsidR="00EE61C3" w:rsidRPr="00883BBE" w:rsidRDefault="00EE61C3" w:rsidP="00AC557F">
            <w:pPr>
              <w:autoSpaceDE w:val="0"/>
              <w:autoSpaceDN w:val="0"/>
              <w:adjustRightInd w:val="0"/>
              <w:rPr>
                <w:rFonts w:cs="Arial-BoldMT"/>
                <w:b/>
                <w:bCs/>
              </w:rPr>
            </w:pPr>
            <w:r>
              <w:rPr>
                <w:rFonts w:cs="Arial-BoldMT"/>
                <w:b/>
                <w:bCs/>
                <w:sz w:val="22"/>
                <w:szCs w:val="22"/>
                <w:highlight w:val="yellow"/>
              </w:rPr>
              <w:t>I</w:t>
            </w:r>
            <w:r w:rsidRPr="00C17DB4">
              <w:rPr>
                <w:rFonts w:cs="Arial-BoldMT"/>
                <w:b/>
                <w:bCs/>
                <w:sz w:val="22"/>
                <w:szCs w:val="22"/>
                <w:highlight w:val="yellow"/>
              </w:rPr>
              <w:t xml:space="preserve"> understand that at a synapse an impulse triggers the release of chemicals transmitter substances) from the first neuron into the synapse, which diffuse across and bind to receptor molecules on the membrane of the next neuron</w:t>
            </w:r>
          </w:p>
        </w:tc>
        <w:tc>
          <w:tcPr>
            <w:tcW w:w="1155" w:type="dxa"/>
            <w:tcBorders>
              <w:top w:val="single" w:sz="4" w:space="0" w:color="auto"/>
              <w:left w:val="single" w:sz="4" w:space="0" w:color="auto"/>
              <w:bottom w:val="single" w:sz="4" w:space="0" w:color="auto"/>
              <w:right w:val="single" w:sz="4" w:space="0" w:color="auto"/>
            </w:tcBorders>
          </w:tcPr>
          <w:p w:rsidR="00EE61C3" w:rsidRPr="00C761A2" w:rsidRDefault="00EE61C3" w:rsidP="00AC557F">
            <w:pPr>
              <w:rPr>
                <w:b/>
                <w:sz w:val="22"/>
                <w:szCs w:val="22"/>
              </w:rPr>
            </w:pPr>
          </w:p>
        </w:tc>
      </w:tr>
      <w:tr w:rsidR="00EE61C3" w:rsidRPr="00C761A2" w:rsidTr="00AC557F">
        <w:tc>
          <w:tcPr>
            <w:tcW w:w="9159" w:type="dxa"/>
            <w:tcBorders>
              <w:top w:val="single" w:sz="4" w:space="0" w:color="auto"/>
              <w:left w:val="single" w:sz="4" w:space="0" w:color="auto"/>
              <w:bottom w:val="single" w:sz="4" w:space="0" w:color="auto"/>
              <w:right w:val="single" w:sz="4" w:space="0" w:color="auto"/>
            </w:tcBorders>
          </w:tcPr>
          <w:p w:rsidR="00EE61C3" w:rsidRDefault="00EE61C3" w:rsidP="00AC557F">
            <w:r>
              <w:rPr>
                <w:rFonts w:cs="Arial-BoldMT"/>
                <w:b/>
                <w:bCs/>
                <w:sz w:val="22"/>
                <w:szCs w:val="22"/>
                <w:highlight w:val="yellow"/>
              </w:rPr>
              <w:t>I</w:t>
            </w:r>
            <w:r w:rsidRPr="00C17DB4">
              <w:rPr>
                <w:rFonts w:cs="Arial-BoldMT"/>
                <w:b/>
                <w:bCs/>
                <w:sz w:val="22"/>
                <w:szCs w:val="22"/>
                <w:highlight w:val="yellow"/>
              </w:rPr>
              <w:t xml:space="preserve"> understand that only specific chemicals bind to the receptor molecules, initiating a nerve impulse in the next neuron</w:t>
            </w:r>
          </w:p>
        </w:tc>
        <w:tc>
          <w:tcPr>
            <w:tcW w:w="1155" w:type="dxa"/>
            <w:tcBorders>
              <w:top w:val="single" w:sz="4" w:space="0" w:color="auto"/>
              <w:left w:val="single" w:sz="4" w:space="0" w:color="auto"/>
              <w:bottom w:val="single" w:sz="4" w:space="0" w:color="auto"/>
              <w:right w:val="single" w:sz="4" w:space="0" w:color="auto"/>
            </w:tcBorders>
          </w:tcPr>
          <w:p w:rsidR="00EE61C3" w:rsidRPr="00C17DB4" w:rsidRDefault="00EE61C3" w:rsidP="00AC557F">
            <w:pPr>
              <w:rPr>
                <w:b/>
                <w:sz w:val="22"/>
                <w:szCs w:val="22"/>
              </w:rPr>
            </w:pPr>
          </w:p>
        </w:tc>
      </w:tr>
      <w:tr w:rsidR="00EE61C3" w:rsidRPr="00C761A2" w:rsidTr="00AC557F">
        <w:tc>
          <w:tcPr>
            <w:tcW w:w="9159" w:type="dxa"/>
            <w:tcBorders>
              <w:top w:val="single" w:sz="4" w:space="0" w:color="auto"/>
              <w:left w:val="single" w:sz="4" w:space="0" w:color="auto"/>
              <w:bottom w:val="single" w:sz="4" w:space="0" w:color="auto"/>
              <w:right w:val="single" w:sz="4" w:space="0" w:color="auto"/>
            </w:tcBorders>
          </w:tcPr>
          <w:p w:rsidR="00EE61C3" w:rsidRPr="004D75C7" w:rsidRDefault="00EE61C3" w:rsidP="00AC557F">
            <w:pPr>
              <w:autoSpaceDE w:val="0"/>
              <w:autoSpaceDN w:val="0"/>
              <w:adjustRightInd w:val="0"/>
              <w:rPr>
                <w:rFonts w:eastAsia="ArialMT" w:cs="ArialMT"/>
              </w:rPr>
            </w:pPr>
            <w:r>
              <w:rPr>
                <w:rFonts w:eastAsia="ArialMT" w:cs="ArialMT"/>
                <w:sz w:val="22"/>
                <w:szCs w:val="22"/>
              </w:rPr>
              <w:t>I can</w:t>
            </w:r>
            <w:r w:rsidRPr="004D75C7">
              <w:rPr>
                <w:rFonts w:eastAsia="ArialMT" w:cs="ArialMT"/>
                <w:sz w:val="22"/>
                <w:szCs w:val="22"/>
              </w:rPr>
              <w:t xml:space="preserve"> recall that some toxins and drugs, including Ecstasy, beta blockers and Prozac, affect the transmission of impulses across synapses</w:t>
            </w:r>
          </w:p>
        </w:tc>
        <w:tc>
          <w:tcPr>
            <w:tcW w:w="1155" w:type="dxa"/>
            <w:tcBorders>
              <w:top w:val="single" w:sz="4" w:space="0" w:color="auto"/>
              <w:left w:val="single" w:sz="4" w:space="0" w:color="auto"/>
              <w:bottom w:val="single" w:sz="4" w:space="0" w:color="auto"/>
              <w:right w:val="single" w:sz="4" w:space="0" w:color="auto"/>
            </w:tcBorders>
          </w:tcPr>
          <w:p w:rsidR="00EE61C3" w:rsidRPr="00C17DB4" w:rsidRDefault="00EE61C3" w:rsidP="00AC557F">
            <w:pPr>
              <w:rPr>
                <w:b/>
                <w:sz w:val="22"/>
                <w:szCs w:val="22"/>
              </w:rPr>
            </w:pPr>
          </w:p>
        </w:tc>
      </w:tr>
      <w:tr w:rsidR="00EE61C3" w:rsidRPr="00C761A2" w:rsidTr="00AC557F">
        <w:tc>
          <w:tcPr>
            <w:tcW w:w="9159" w:type="dxa"/>
            <w:tcBorders>
              <w:top w:val="single" w:sz="4" w:space="0" w:color="auto"/>
              <w:left w:val="single" w:sz="4" w:space="0" w:color="auto"/>
              <w:bottom w:val="single" w:sz="4" w:space="0" w:color="auto"/>
              <w:right w:val="single" w:sz="4" w:space="0" w:color="auto"/>
            </w:tcBorders>
          </w:tcPr>
          <w:p w:rsidR="00EE61C3" w:rsidRPr="004D75C7" w:rsidRDefault="00EE61C3" w:rsidP="00AC557F">
            <w:pPr>
              <w:autoSpaceDE w:val="0"/>
              <w:autoSpaceDN w:val="0"/>
              <w:adjustRightInd w:val="0"/>
              <w:rPr>
                <w:rFonts w:cs="Arial-BoldMT"/>
                <w:b/>
                <w:bCs/>
              </w:rPr>
            </w:pPr>
            <w:r>
              <w:rPr>
                <w:rFonts w:cs="Arial-BoldMT"/>
                <w:b/>
                <w:bCs/>
                <w:sz w:val="22"/>
                <w:szCs w:val="22"/>
                <w:highlight w:val="yellow"/>
              </w:rPr>
              <w:t>I</w:t>
            </w:r>
            <w:r w:rsidRPr="00C17DB4">
              <w:rPr>
                <w:rFonts w:cs="Arial-BoldMT"/>
                <w:b/>
                <w:bCs/>
                <w:sz w:val="22"/>
                <w:szCs w:val="22"/>
                <w:highlight w:val="yellow"/>
              </w:rPr>
              <w:t xml:space="preserve"> understand that Ecstasy (MDMA) blocks the sites in the brain’s synapses where the transmitter substance, serotonin, is removed</w:t>
            </w:r>
          </w:p>
        </w:tc>
        <w:tc>
          <w:tcPr>
            <w:tcW w:w="1155" w:type="dxa"/>
            <w:tcBorders>
              <w:top w:val="single" w:sz="4" w:space="0" w:color="auto"/>
              <w:left w:val="single" w:sz="4" w:space="0" w:color="auto"/>
              <w:bottom w:val="single" w:sz="4" w:space="0" w:color="auto"/>
              <w:right w:val="single" w:sz="4" w:space="0" w:color="auto"/>
            </w:tcBorders>
          </w:tcPr>
          <w:p w:rsidR="00EE61C3" w:rsidRPr="00C17DB4" w:rsidRDefault="00EE61C3" w:rsidP="00AC557F">
            <w:pPr>
              <w:rPr>
                <w:b/>
                <w:sz w:val="22"/>
                <w:szCs w:val="22"/>
              </w:rPr>
            </w:pPr>
          </w:p>
        </w:tc>
      </w:tr>
      <w:tr w:rsidR="00EE61C3" w:rsidRPr="00C761A2" w:rsidTr="00AC557F">
        <w:tc>
          <w:tcPr>
            <w:tcW w:w="9159" w:type="dxa"/>
            <w:tcBorders>
              <w:top w:val="single" w:sz="4" w:space="0" w:color="auto"/>
              <w:left w:val="single" w:sz="4" w:space="0" w:color="auto"/>
              <w:bottom w:val="single" w:sz="4" w:space="0" w:color="auto"/>
              <w:right w:val="single" w:sz="4" w:space="0" w:color="auto"/>
            </w:tcBorders>
          </w:tcPr>
          <w:p w:rsidR="00EE61C3" w:rsidRDefault="00EE61C3" w:rsidP="00AC557F">
            <w:r>
              <w:rPr>
                <w:rFonts w:cs="Arial-BoldMT"/>
                <w:b/>
                <w:bCs/>
                <w:sz w:val="22"/>
                <w:szCs w:val="22"/>
                <w:highlight w:val="yellow"/>
              </w:rPr>
              <w:t>I</w:t>
            </w:r>
            <w:r w:rsidRPr="00C17DB4">
              <w:rPr>
                <w:rFonts w:cs="Arial-BoldMT"/>
                <w:b/>
                <w:bCs/>
                <w:sz w:val="22"/>
                <w:szCs w:val="22"/>
                <w:highlight w:val="yellow"/>
              </w:rPr>
              <w:t xml:space="preserve"> understand that the effects of Ecstasy on the nervous system are due to the subsequent increase in serotonin concentration</w:t>
            </w:r>
          </w:p>
        </w:tc>
        <w:tc>
          <w:tcPr>
            <w:tcW w:w="1155" w:type="dxa"/>
            <w:tcBorders>
              <w:top w:val="single" w:sz="4" w:space="0" w:color="auto"/>
              <w:left w:val="single" w:sz="4" w:space="0" w:color="auto"/>
              <w:bottom w:val="single" w:sz="4" w:space="0" w:color="auto"/>
              <w:right w:val="single" w:sz="4" w:space="0" w:color="auto"/>
            </w:tcBorders>
          </w:tcPr>
          <w:p w:rsidR="00EE61C3" w:rsidRPr="00C17DB4" w:rsidRDefault="00EE61C3" w:rsidP="00AC557F">
            <w:pPr>
              <w:rPr>
                <w:b/>
                <w:sz w:val="22"/>
                <w:szCs w:val="22"/>
              </w:rPr>
            </w:pPr>
          </w:p>
        </w:tc>
      </w:tr>
      <w:tr w:rsidR="00EE61C3" w:rsidRPr="00C761A2" w:rsidTr="00AC557F">
        <w:tc>
          <w:tcPr>
            <w:tcW w:w="9159" w:type="dxa"/>
            <w:tcBorders>
              <w:top w:val="single" w:sz="4" w:space="0" w:color="auto"/>
              <w:left w:val="single" w:sz="4" w:space="0" w:color="auto"/>
              <w:bottom w:val="single" w:sz="4" w:space="0" w:color="auto"/>
              <w:right w:val="single" w:sz="4" w:space="0" w:color="auto"/>
            </w:tcBorders>
          </w:tcPr>
          <w:p w:rsidR="00EE61C3" w:rsidRPr="00E17FBC" w:rsidRDefault="00EE61C3" w:rsidP="00AC557F">
            <w:pPr>
              <w:autoSpaceDE w:val="0"/>
              <w:autoSpaceDN w:val="0"/>
              <w:adjustRightInd w:val="0"/>
              <w:rPr>
                <w:rFonts w:eastAsia="ArialMT" w:cs="ArialMT"/>
              </w:rPr>
            </w:pPr>
            <w:r>
              <w:rPr>
                <w:rFonts w:eastAsia="ArialMT" w:cs="ArialMT"/>
                <w:sz w:val="22"/>
                <w:szCs w:val="22"/>
              </w:rPr>
              <w:t>I can</w:t>
            </w:r>
            <w:r w:rsidRPr="00E17FBC">
              <w:rPr>
                <w:rFonts w:eastAsia="ArialMT" w:cs="ArialMT"/>
                <w:sz w:val="22"/>
                <w:szCs w:val="22"/>
              </w:rPr>
              <w:t xml:space="preserve"> recall that the cerebral cortex is the part of our brain most concerned with intelligence, memory, language and consciousness</w:t>
            </w:r>
          </w:p>
        </w:tc>
        <w:tc>
          <w:tcPr>
            <w:tcW w:w="1155" w:type="dxa"/>
            <w:tcBorders>
              <w:top w:val="single" w:sz="4" w:space="0" w:color="auto"/>
              <w:left w:val="single" w:sz="4" w:space="0" w:color="auto"/>
              <w:bottom w:val="single" w:sz="4" w:space="0" w:color="auto"/>
              <w:right w:val="single" w:sz="4" w:space="0" w:color="auto"/>
            </w:tcBorders>
          </w:tcPr>
          <w:p w:rsidR="00EE61C3" w:rsidRPr="00C761A2" w:rsidRDefault="00EE61C3" w:rsidP="00AC557F">
            <w:pPr>
              <w:rPr>
                <w:b/>
                <w:sz w:val="22"/>
                <w:szCs w:val="22"/>
              </w:rPr>
            </w:pPr>
          </w:p>
        </w:tc>
      </w:tr>
      <w:tr w:rsidR="00EE61C3" w:rsidRPr="00C761A2" w:rsidTr="00AC557F">
        <w:tc>
          <w:tcPr>
            <w:tcW w:w="9159" w:type="dxa"/>
            <w:tcBorders>
              <w:top w:val="single" w:sz="4" w:space="0" w:color="auto"/>
              <w:left w:val="single" w:sz="4" w:space="0" w:color="auto"/>
              <w:bottom w:val="single" w:sz="4" w:space="0" w:color="auto"/>
              <w:right w:val="single" w:sz="4" w:space="0" w:color="auto"/>
            </w:tcBorders>
          </w:tcPr>
          <w:p w:rsidR="00EE61C3" w:rsidRDefault="00EE61C3" w:rsidP="00AC557F">
            <w:r>
              <w:rPr>
                <w:rFonts w:eastAsia="ArialMT" w:cs="ArialMT"/>
                <w:sz w:val="22"/>
                <w:szCs w:val="22"/>
              </w:rPr>
              <w:t>I</w:t>
            </w:r>
            <w:r w:rsidRPr="00E17FBC">
              <w:rPr>
                <w:rFonts w:eastAsia="ArialMT" w:cs="ArialMT"/>
                <w:sz w:val="22"/>
                <w:szCs w:val="22"/>
              </w:rPr>
              <w:t xml:space="preserve"> understand that scientists can map the regions of the brain to particular functions (including studies of patients with brain damage, studies in which different parts of the brain are stimulated electrically, and brain scans such as MRI, showing brain structure and activity).</w:t>
            </w:r>
          </w:p>
        </w:tc>
        <w:tc>
          <w:tcPr>
            <w:tcW w:w="1155" w:type="dxa"/>
            <w:tcBorders>
              <w:top w:val="single" w:sz="4" w:space="0" w:color="auto"/>
              <w:left w:val="single" w:sz="4" w:space="0" w:color="auto"/>
              <w:bottom w:val="single" w:sz="4" w:space="0" w:color="auto"/>
              <w:right w:val="single" w:sz="4" w:space="0" w:color="auto"/>
            </w:tcBorders>
          </w:tcPr>
          <w:p w:rsidR="00EE61C3" w:rsidRPr="00C761A2" w:rsidRDefault="00EE61C3" w:rsidP="00AC557F">
            <w:pPr>
              <w:rPr>
                <w:b/>
                <w:sz w:val="22"/>
                <w:szCs w:val="22"/>
              </w:rPr>
            </w:pPr>
          </w:p>
        </w:tc>
      </w:tr>
    </w:tbl>
    <w:p w:rsidR="00EE61C3" w:rsidRDefault="00EE61C3" w:rsidP="00EE61C3">
      <w:pPr>
        <w:autoSpaceDE w:val="0"/>
        <w:autoSpaceDN w:val="0"/>
        <w:adjustRightInd w:val="0"/>
        <w:rPr>
          <w:sz w:val="22"/>
          <w:szCs w:val="22"/>
        </w:rPr>
      </w:pPr>
    </w:p>
    <w:p w:rsidR="00EE61C3" w:rsidRPr="00645469" w:rsidRDefault="00EE61C3" w:rsidP="00EE61C3">
      <w:pPr>
        <w:autoSpaceDE w:val="0"/>
        <w:autoSpaceDN w:val="0"/>
        <w:adjustRightInd w:val="0"/>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8"/>
        <w:gridCol w:w="1155"/>
      </w:tblGrid>
      <w:tr w:rsidR="00EE61C3" w:rsidRPr="00134575" w:rsidTr="00AC557F">
        <w:tc>
          <w:tcPr>
            <w:tcW w:w="9018" w:type="dxa"/>
            <w:shd w:val="clear" w:color="auto" w:fill="D9D9D9"/>
            <w:vAlign w:val="center"/>
          </w:tcPr>
          <w:p w:rsidR="00EE61C3" w:rsidRPr="00134575" w:rsidRDefault="00EE61C3" w:rsidP="00AC557F">
            <w:pPr>
              <w:autoSpaceDE w:val="0"/>
              <w:autoSpaceDN w:val="0"/>
              <w:adjustRightInd w:val="0"/>
              <w:rPr>
                <w:rFonts w:cs="Arial-BoldMT"/>
                <w:b/>
                <w:bCs/>
              </w:rPr>
            </w:pPr>
            <w:r w:rsidRPr="00134575">
              <w:rPr>
                <w:i/>
              </w:rPr>
              <w:br w:type="page"/>
            </w:r>
            <w:r w:rsidRPr="00134575">
              <w:rPr>
                <w:b/>
              </w:rPr>
              <w:t>B6.3</w:t>
            </w:r>
            <w:r w:rsidRPr="00134575">
              <w:rPr>
                <w:b/>
              </w:rPr>
              <w:tab/>
            </w:r>
            <w:r w:rsidRPr="00134575">
              <w:rPr>
                <w:rFonts w:cs="Arial-BoldMT"/>
                <w:b/>
                <w:bCs/>
              </w:rPr>
              <w:t>Can reflex responses be learned?</w:t>
            </w:r>
          </w:p>
        </w:tc>
        <w:tc>
          <w:tcPr>
            <w:tcW w:w="1155" w:type="dxa"/>
            <w:shd w:val="clear" w:color="auto" w:fill="D9D9D9"/>
          </w:tcPr>
          <w:p w:rsidR="00EE61C3" w:rsidRPr="00134575" w:rsidRDefault="00EE61C3" w:rsidP="00AC557F">
            <w:pPr>
              <w:pStyle w:val="TableText10ptnumbered"/>
              <w:ind w:left="0" w:firstLine="0"/>
              <w:rPr>
                <w:rFonts w:ascii="Comic Sans MS" w:hAnsi="Comic Sans MS"/>
                <w:b/>
              </w:rPr>
            </w:pPr>
            <w:r w:rsidRPr="00134575">
              <w:rPr>
                <w:rFonts w:ascii="Comic Sans MS" w:hAnsi="Comic Sans MS"/>
                <w:b/>
              </w:rPr>
              <w:t>R.A.G.</w:t>
            </w:r>
          </w:p>
        </w:tc>
      </w:tr>
      <w:tr w:rsidR="00EE61C3" w:rsidRPr="00C761A2" w:rsidTr="00AC557F">
        <w:tc>
          <w:tcPr>
            <w:tcW w:w="9018" w:type="dxa"/>
          </w:tcPr>
          <w:p w:rsidR="00EE61C3" w:rsidRPr="0033352A" w:rsidRDefault="00EE61C3" w:rsidP="00AC557F">
            <w:pPr>
              <w:autoSpaceDE w:val="0"/>
              <w:autoSpaceDN w:val="0"/>
              <w:adjustRightInd w:val="0"/>
              <w:rPr>
                <w:rFonts w:eastAsia="ArialMT" w:cs="ArialMT"/>
              </w:rPr>
            </w:pPr>
            <w:r>
              <w:rPr>
                <w:rFonts w:eastAsia="ArialMT" w:cs="ArialMT"/>
                <w:sz w:val="22"/>
                <w:szCs w:val="22"/>
              </w:rPr>
              <w:t>I</w:t>
            </w:r>
            <w:r w:rsidRPr="0033352A">
              <w:rPr>
                <w:rFonts w:eastAsia="ArialMT" w:cs="ArialMT"/>
                <w:sz w:val="22"/>
                <w:szCs w:val="22"/>
              </w:rPr>
              <w:t xml:space="preserve"> understand that a reflex response to a new stimulus can be learned by introducing the secondary (new) stimulus in association with the primary stimulus, and that this is called conditioning</w:t>
            </w:r>
          </w:p>
        </w:tc>
        <w:tc>
          <w:tcPr>
            <w:tcW w:w="1155" w:type="dxa"/>
          </w:tcPr>
          <w:p w:rsidR="00EE61C3" w:rsidRPr="00C761A2" w:rsidRDefault="00EE61C3" w:rsidP="00AC557F">
            <w:pPr>
              <w:rPr>
                <w:sz w:val="22"/>
                <w:szCs w:val="22"/>
              </w:rPr>
            </w:pPr>
          </w:p>
        </w:tc>
      </w:tr>
      <w:tr w:rsidR="00EE61C3" w:rsidRPr="00C761A2" w:rsidTr="00AC557F">
        <w:tc>
          <w:tcPr>
            <w:tcW w:w="9018" w:type="dxa"/>
          </w:tcPr>
          <w:p w:rsidR="00EE61C3" w:rsidRPr="0033352A" w:rsidRDefault="00EE61C3" w:rsidP="00AC557F">
            <w:pPr>
              <w:autoSpaceDE w:val="0"/>
              <w:autoSpaceDN w:val="0"/>
              <w:adjustRightInd w:val="0"/>
              <w:rPr>
                <w:rFonts w:eastAsia="ArialMT" w:cs="ArialMT"/>
              </w:rPr>
            </w:pPr>
            <w:r>
              <w:rPr>
                <w:rFonts w:eastAsia="ArialMT" w:cs="ArialMT"/>
                <w:sz w:val="22"/>
                <w:szCs w:val="22"/>
              </w:rPr>
              <w:t>I can</w:t>
            </w:r>
            <w:r w:rsidRPr="0033352A">
              <w:rPr>
                <w:rFonts w:eastAsia="ArialMT" w:cs="ArialMT"/>
                <w:sz w:val="22"/>
                <w:szCs w:val="22"/>
              </w:rPr>
              <w:t xml:space="preserve"> describe and explain two examples of conditioning, including Pavlov’s dogs</w:t>
            </w:r>
          </w:p>
        </w:tc>
        <w:tc>
          <w:tcPr>
            <w:tcW w:w="1155" w:type="dxa"/>
          </w:tcPr>
          <w:p w:rsidR="00EE61C3" w:rsidRPr="00C761A2" w:rsidRDefault="00EE61C3" w:rsidP="00AC557F">
            <w:pPr>
              <w:rPr>
                <w:sz w:val="22"/>
                <w:szCs w:val="22"/>
              </w:rPr>
            </w:pPr>
          </w:p>
        </w:tc>
      </w:tr>
      <w:tr w:rsidR="00EE61C3" w:rsidRPr="00C761A2" w:rsidTr="00AC557F">
        <w:tc>
          <w:tcPr>
            <w:tcW w:w="9018" w:type="dxa"/>
          </w:tcPr>
          <w:p w:rsidR="00EE61C3" w:rsidRPr="0033352A" w:rsidRDefault="00EE61C3" w:rsidP="00AC557F">
            <w:pPr>
              <w:autoSpaceDE w:val="0"/>
              <w:autoSpaceDN w:val="0"/>
              <w:adjustRightInd w:val="0"/>
              <w:rPr>
                <w:rFonts w:cs="Arial-BoldMT"/>
                <w:b/>
                <w:bCs/>
              </w:rPr>
            </w:pPr>
            <w:r w:rsidRPr="00134575">
              <w:rPr>
                <w:rFonts w:cs="Arial-BoldMT"/>
                <w:b/>
                <w:bCs/>
                <w:sz w:val="22"/>
                <w:szCs w:val="22"/>
                <w:highlight w:val="yellow"/>
              </w:rPr>
              <w:t>I understand that in a conditioned reflex the final response (e.g. salivation) has no direct connection to the secondary stimulus (e.g. ringing of a bell)</w:t>
            </w:r>
          </w:p>
        </w:tc>
        <w:tc>
          <w:tcPr>
            <w:tcW w:w="1155" w:type="dxa"/>
          </w:tcPr>
          <w:p w:rsidR="00EE61C3" w:rsidRPr="00C761A2" w:rsidRDefault="00EE61C3" w:rsidP="00AC557F">
            <w:pPr>
              <w:rPr>
                <w:sz w:val="22"/>
                <w:szCs w:val="22"/>
              </w:rPr>
            </w:pPr>
          </w:p>
        </w:tc>
      </w:tr>
      <w:tr w:rsidR="00EE61C3" w:rsidRPr="00C761A2" w:rsidTr="00AC557F">
        <w:tc>
          <w:tcPr>
            <w:tcW w:w="9018" w:type="dxa"/>
          </w:tcPr>
          <w:p w:rsidR="00EE61C3" w:rsidRPr="0033352A" w:rsidRDefault="00EE61C3" w:rsidP="00AC557F">
            <w:pPr>
              <w:autoSpaceDE w:val="0"/>
              <w:autoSpaceDN w:val="0"/>
              <w:adjustRightInd w:val="0"/>
              <w:rPr>
                <w:rFonts w:cs="Arial-BoldMT"/>
                <w:b/>
                <w:bCs/>
              </w:rPr>
            </w:pPr>
            <w:r w:rsidRPr="00134575">
              <w:rPr>
                <w:rFonts w:cs="Arial-BoldMT"/>
                <w:b/>
                <w:bCs/>
                <w:sz w:val="22"/>
                <w:szCs w:val="22"/>
                <w:highlight w:val="yellow"/>
              </w:rPr>
              <w:t>I understand that conditioned reflexes are a form of simple learning that can increase an animal’s chance of survival</w:t>
            </w:r>
          </w:p>
        </w:tc>
        <w:tc>
          <w:tcPr>
            <w:tcW w:w="1155" w:type="dxa"/>
          </w:tcPr>
          <w:p w:rsidR="00EE61C3" w:rsidRPr="00C761A2" w:rsidRDefault="00EE61C3" w:rsidP="00AC557F">
            <w:pPr>
              <w:rPr>
                <w:sz w:val="22"/>
                <w:szCs w:val="22"/>
              </w:rPr>
            </w:pPr>
          </w:p>
        </w:tc>
      </w:tr>
      <w:tr w:rsidR="00EE61C3" w:rsidRPr="00C761A2" w:rsidTr="00AC557F">
        <w:tc>
          <w:tcPr>
            <w:tcW w:w="9018" w:type="dxa"/>
          </w:tcPr>
          <w:p w:rsidR="00EE61C3" w:rsidRPr="0033352A" w:rsidRDefault="00EE61C3" w:rsidP="00AC557F">
            <w:pPr>
              <w:autoSpaceDE w:val="0"/>
              <w:autoSpaceDN w:val="0"/>
              <w:adjustRightInd w:val="0"/>
            </w:pPr>
            <w:r w:rsidRPr="00134575">
              <w:rPr>
                <w:rFonts w:cs="Arial-BoldMT"/>
                <w:b/>
                <w:bCs/>
                <w:sz w:val="22"/>
                <w:szCs w:val="22"/>
                <w:highlight w:val="yellow"/>
              </w:rPr>
              <w:t>I can recall that in some circumstances the brain can modify a reflex response via a neuron to the motor neuron of the reflex arc, for example keeping hold of a hot object.</w:t>
            </w:r>
          </w:p>
        </w:tc>
        <w:tc>
          <w:tcPr>
            <w:tcW w:w="1155" w:type="dxa"/>
          </w:tcPr>
          <w:p w:rsidR="00EE61C3" w:rsidRPr="00C761A2" w:rsidRDefault="00EE61C3" w:rsidP="00AC557F">
            <w:pPr>
              <w:rPr>
                <w:b/>
                <w:sz w:val="22"/>
                <w:szCs w:val="22"/>
              </w:rPr>
            </w:pPr>
          </w:p>
        </w:tc>
      </w:tr>
    </w:tbl>
    <w:p w:rsidR="00EE61C3" w:rsidRPr="00645469" w:rsidRDefault="00EE61C3" w:rsidP="00EE61C3">
      <w:pPr>
        <w:rPr>
          <w:sz w:val="22"/>
          <w:szCs w:val="22"/>
        </w:rPr>
      </w:pPr>
    </w:p>
    <w:p w:rsidR="00EE61C3" w:rsidRPr="00645469" w:rsidRDefault="00EE61C3" w:rsidP="00EE61C3">
      <w:pPr>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39"/>
        <w:gridCol w:w="1134"/>
      </w:tblGrid>
      <w:tr w:rsidR="00EE61C3" w:rsidRPr="00C761A2" w:rsidTr="00AC557F">
        <w:tc>
          <w:tcPr>
            <w:tcW w:w="9039" w:type="dxa"/>
            <w:shd w:val="clear" w:color="auto" w:fill="D9D9D9"/>
            <w:vAlign w:val="center"/>
          </w:tcPr>
          <w:p w:rsidR="00EE61C3" w:rsidRPr="00134575" w:rsidRDefault="00EE61C3" w:rsidP="00AC557F">
            <w:pPr>
              <w:autoSpaceDE w:val="0"/>
              <w:autoSpaceDN w:val="0"/>
              <w:adjustRightInd w:val="0"/>
              <w:rPr>
                <w:rFonts w:cs="Arial-BoldMT"/>
                <w:b/>
                <w:bCs/>
                <w:sz w:val="22"/>
                <w:szCs w:val="22"/>
              </w:rPr>
            </w:pPr>
            <w:r w:rsidRPr="00C761A2">
              <w:rPr>
                <w:b/>
              </w:rPr>
              <w:lastRenderedPageBreak/>
              <w:t>B6.4</w:t>
            </w:r>
            <w:r w:rsidRPr="00C761A2">
              <w:rPr>
                <w:b/>
              </w:rPr>
              <w:tab/>
            </w:r>
            <w:r w:rsidRPr="00134575">
              <w:rPr>
                <w:rFonts w:cs="Arial-BoldMT"/>
                <w:b/>
                <w:bCs/>
                <w:szCs w:val="22"/>
              </w:rPr>
              <w:t>How do humans develop more complex behaviour?</w:t>
            </w:r>
          </w:p>
        </w:tc>
        <w:tc>
          <w:tcPr>
            <w:tcW w:w="1134" w:type="dxa"/>
            <w:shd w:val="clear" w:color="auto" w:fill="D9D9D9"/>
          </w:tcPr>
          <w:p w:rsidR="00EE61C3" w:rsidRPr="00134575" w:rsidRDefault="00EE61C3" w:rsidP="00AC557F">
            <w:pPr>
              <w:pStyle w:val="TableText10ptnumbered"/>
              <w:ind w:left="0" w:firstLine="0"/>
              <w:rPr>
                <w:rFonts w:ascii="Comic Sans MS" w:hAnsi="Comic Sans MS"/>
                <w:b/>
              </w:rPr>
            </w:pPr>
            <w:r w:rsidRPr="00134575">
              <w:rPr>
                <w:rFonts w:ascii="Comic Sans MS" w:hAnsi="Comic Sans MS"/>
                <w:b/>
              </w:rPr>
              <w:t>R.A.G.</w:t>
            </w:r>
          </w:p>
        </w:tc>
      </w:tr>
      <w:tr w:rsidR="00EE61C3" w:rsidRPr="00C761A2" w:rsidTr="00AC557F">
        <w:tc>
          <w:tcPr>
            <w:tcW w:w="9039" w:type="dxa"/>
          </w:tcPr>
          <w:p w:rsidR="00EE61C3" w:rsidRPr="00625021" w:rsidRDefault="00EE61C3" w:rsidP="00AC557F">
            <w:pPr>
              <w:autoSpaceDE w:val="0"/>
              <w:autoSpaceDN w:val="0"/>
              <w:adjustRightInd w:val="0"/>
              <w:rPr>
                <w:rFonts w:eastAsia="ArialMT" w:cs="ArialMT"/>
              </w:rPr>
            </w:pPr>
            <w:r>
              <w:rPr>
                <w:rFonts w:eastAsia="ArialMT" w:cs="ArialMT"/>
                <w:sz w:val="22"/>
                <w:szCs w:val="22"/>
              </w:rPr>
              <w:t xml:space="preserve">I </w:t>
            </w:r>
            <w:r w:rsidRPr="00625021">
              <w:rPr>
                <w:rFonts w:eastAsia="ArialMT" w:cs="ArialMT"/>
                <w:sz w:val="22"/>
                <w:szCs w:val="22"/>
              </w:rPr>
              <w:t>understand that the evolution of a larger brain gave early humans a better chance of survival</w:t>
            </w:r>
          </w:p>
        </w:tc>
        <w:tc>
          <w:tcPr>
            <w:tcW w:w="1134" w:type="dxa"/>
          </w:tcPr>
          <w:p w:rsidR="00EE61C3" w:rsidRPr="00C761A2" w:rsidRDefault="00EE61C3" w:rsidP="00AC557F">
            <w:pPr>
              <w:rPr>
                <w:sz w:val="22"/>
                <w:szCs w:val="22"/>
              </w:rPr>
            </w:pPr>
          </w:p>
        </w:tc>
      </w:tr>
      <w:tr w:rsidR="00EE61C3" w:rsidRPr="00C761A2" w:rsidTr="00AC557F">
        <w:tc>
          <w:tcPr>
            <w:tcW w:w="9039" w:type="dxa"/>
          </w:tcPr>
          <w:p w:rsidR="00EE61C3" w:rsidRPr="00625021" w:rsidRDefault="00EE61C3" w:rsidP="00AC557F">
            <w:pPr>
              <w:autoSpaceDE w:val="0"/>
              <w:autoSpaceDN w:val="0"/>
              <w:adjustRightInd w:val="0"/>
              <w:rPr>
                <w:rFonts w:eastAsia="ArialMT" w:cs="ArialMT"/>
              </w:rPr>
            </w:pPr>
            <w:r>
              <w:rPr>
                <w:rFonts w:eastAsia="ArialMT" w:cs="ArialMT"/>
                <w:sz w:val="22"/>
                <w:szCs w:val="22"/>
              </w:rPr>
              <w:t>I can</w:t>
            </w:r>
            <w:r w:rsidRPr="00625021">
              <w:rPr>
                <w:rFonts w:eastAsia="ArialMT" w:cs="ArialMT"/>
                <w:sz w:val="22"/>
                <w:szCs w:val="22"/>
              </w:rPr>
              <w:t xml:space="preserve"> recall that mammals have a complex brain of billions of neurons that allows learning by experience, including social behaviour</w:t>
            </w:r>
          </w:p>
        </w:tc>
        <w:tc>
          <w:tcPr>
            <w:tcW w:w="1134" w:type="dxa"/>
          </w:tcPr>
          <w:p w:rsidR="00EE61C3" w:rsidRPr="00C761A2" w:rsidRDefault="00EE61C3" w:rsidP="00AC557F">
            <w:pPr>
              <w:rPr>
                <w:sz w:val="22"/>
                <w:szCs w:val="22"/>
              </w:rPr>
            </w:pPr>
          </w:p>
        </w:tc>
      </w:tr>
      <w:tr w:rsidR="00EE61C3" w:rsidRPr="00C761A2" w:rsidTr="00AC557F">
        <w:tc>
          <w:tcPr>
            <w:tcW w:w="9039" w:type="dxa"/>
          </w:tcPr>
          <w:p w:rsidR="00EE61C3" w:rsidRPr="00625021" w:rsidRDefault="00EE61C3" w:rsidP="00AC557F">
            <w:pPr>
              <w:autoSpaceDE w:val="0"/>
              <w:autoSpaceDN w:val="0"/>
              <w:adjustRightInd w:val="0"/>
              <w:rPr>
                <w:rFonts w:eastAsia="ArialMT" w:cs="ArialMT"/>
              </w:rPr>
            </w:pPr>
            <w:r>
              <w:rPr>
                <w:rFonts w:eastAsia="ArialMT" w:cs="ArialMT"/>
                <w:sz w:val="22"/>
                <w:szCs w:val="22"/>
              </w:rPr>
              <w:t>I</w:t>
            </w:r>
            <w:r w:rsidRPr="00625021">
              <w:rPr>
                <w:rFonts w:eastAsia="ArialMT" w:cs="ArialMT"/>
                <w:sz w:val="22"/>
                <w:szCs w:val="22"/>
              </w:rPr>
              <w:t xml:space="preserve"> understand that during development the interaction between mammals and their environment results in neuron pathways forming in the brain</w:t>
            </w:r>
          </w:p>
        </w:tc>
        <w:tc>
          <w:tcPr>
            <w:tcW w:w="1134" w:type="dxa"/>
          </w:tcPr>
          <w:p w:rsidR="00EE61C3" w:rsidRPr="00C761A2" w:rsidRDefault="00EE61C3" w:rsidP="00AC557F">
            <w:pPr>
              <w:rPr>
                <w:sz w:val="22"/>
                <w:szCs w:val="22"/>
              </w:rPr>
            </w:pPr>
          </w:p>
        </w:tc>
      </w:tr>
      <w:tr w:rsidR="00EE61C3" w:rsidRPr="00C761A2" w:rsidTr="00AC557F">
        <w:tc>
          <w:tcPr>
            <w:tcW w:w="9039" w:type="dxa"/>
          </w:tcPr>
          <w:p w:rsidR="00EE61C3" w:rsidRPr="00134575" w:rsidRDefault="00EE61C3" w:rsidP="00AC557F">
            <w:pPr>
              <w:autoSpaceDE w:val="0"/>
              <w:autoSpaceDN w:val="0"/>
              <w:adjustRightInd w:val="0"/>
              <w:rPr>
                <w:rFonts w:eastAsia="ArialMT" w:cs="ArialMT"/>
                <w:sz w:val="22"/>
                <w:szCs w:val="22"/>
              </w:rPr>
            </w:pPr>
            <w:r>
              <w:rPr>
                <w:rFonts w:eastAsia="ArialMT" w:cs="ArialMT"/>
                <w:sz w:val="22"/>
                <w:szCs w:val="22"/>
              </w:rPr>
              <w:t>I</w:t>
            </w:r>
            <w:r w:rsidRPr="00134575">
              <w:rPr>
                <w:rFonts w:eastAsia="ArialMT" w:cs="ArialMT"/>
                <w:sz w:val="22"/>
                <w:szCs w:val="22"/>
              </w:rPr>
              <w:t xml:space="preserve"> understand that learning is the result of experience where:</w:t>
            </w:r>
          </w:p>
          <w:p w:rsidR="00EE61C3" w:rsidRPr="00134575" w:rsidRDefault="00EE61C3" w:rsidP="00AC557F">
            <w:pPr>
              <w:autoSpaceDE w:val="0"/>
              <w:autoSpaceDN w:val="0"/>
              <w:adjustRightInd w:val="0"/>
              <w:rPr>
                <w:rFonts w:eastAsia="ArialMT" w:cs="ArialMT"/>
                <w:sz w:val="22"/>
                <w:szCs w:val="22"/>
              </w:rPr>
            </w:pPr>
            <w:r w:rsidRPr="00134575">
              <w:rPr>
                <w:rFonts w:eastAsia="ArialMT" w:cs="ArialMT"/>
                <w:sz w:val="22"/>
                <w:szCs w:val="22"/>
              </w:rPr>
              <w:t>a. certain pathways in the brain become more likely to transmit impulses than others</w:t>
            </w:r>
          </w:p>
          <w:p w:rsidR="00EE61C3" w:rsidRPr="00C761A2" w:rsidRDefault="00EE61C3" w:rsidP="00AC557F">
            <w:pPr>
              <w:rPr>
                <w:sz w:val="22"/>
                <w:szCs w:val="22"/>
              </w:rPr>
            </w:pPr>
            <w:r w:rsidRPr="00134575">
              <w:rPr>
                <w:rFonts w:eastAsia="ArialMT" w:cs="ArialMT"/>
                <w:sz w:val="22"/>
                <w:szCs w:val="22"/>
              </w:rPr>
              <w:t>b. new neuron pathways form and other neuron pathways are lost</w:t>
            </w:r>
          </w:p>
        </w:tc>
        <w:tc>
          <w:tcPr>
            <w:tcW w:w="1134" w:type="dxa"/>
          </w:tcPr>
          <w:p w:rsidR="00EE61C3" w:rsidRPr="00C761A2" w:rsidRDefault="00EE61C3" w:rsidP="00AC557F">
            <w:pPr>
              <w:rPr>
                <w:sz w:val="22"/>
                <w:szCs w:val="22"/>
              </w:rPr>
            </w:pPr>
          </w:p>
        </w:tc>
      </w:tr>
      <w:tr w:rsidR="00EE61C3" w:rsidRPr="00C761A2" w:rsidTr="00AC557F">
        <w:tc>
          <w:tcPr>
            <w:tcW w:w="9039" w:type="dxa"/>
          </w:tcPr>
          <w:p w:rsidR="00EE61C3" w:rsidRPr="00177C7B" w:rsidRDefault="00EE61C3" w:rsidP="00AC557F">
            <w:pPr>
              <w:autoSpaceDE w:val="0"/>
              <w:autoSpaceDN w:val="0"/>
              <w:adjustRightInd w:val="0"/>
              <w:rPr>
                <w:rFonts w:eastAsia="ArialMT" w:cs="ArialMT"/>
              </w:rPr>
            </w:pPr>
            <w:r>
              <w:rPr>
                <w:rFonts w:eastAsia="ArialMT" w:cs="ArialMT"/>
                <w:sz w:val="22"/>
                <w:szCs w:val="22"/>
              </w:rPr>
              <w:t>I</w:t>
            </w:r>
            <w:r w:rsidRPr="00177C7B">
              <w:rPr>
                <w:rFonts w:eastAsia="ArialMT" w:cs="ArialMT"/>
                <w:sz w:val="22"/>
                <w:szCs w:val="22"/>
              </w:rPr>
              <w:t xml:space="preserve"> understand that this is why some skills may be learnt through repetition</w:t>
            </w:r>
          </w:p>
        </w:tc>
        <w:tc>
          <w:tcPr>
            <w:tcW w:w="1134" w:type="dxa"/>
          </w:tcPr>
          <w:p w:rsidR="00EE61C3" w:rsidRPr="00C761A2" w:rsidRDefault="00EE61C3" w:rsidP="00AC557F">
            <w:pPr>
              <w:rPr>
                <w:b/>
                <w:sz w:val="22"/>
                <w:szCs w:val="22"/>
              </w:rPr>
            </w:pPr>
          </w:p>
        </w:tc>
      </w:tr>
      <w:tr w:rsidR="00EE61C3" w:rsidRPr="00C761A2" w:rsidTr="00AC557F">
        <w:tc>
          <w:tcPr>
            <w:tcW w:w="9039" w:type="dxa"/>
          </w:tcPr>
          <w:p w:rsidR="00EE61C3" w:rsidRPr="00177C7B" w:rsidRDefault="00EE61C3" w:rsidP="00AC557F">
            <w:pPr>
              <w:autoSpaceDE w:val="0"/>
              <w:autoSpaceDN w:val="0"/>
              <w:adjustRightInd w:val="0"/>
              <w:rPr>
                <w:rFonts w:cs="Arial-BoldMT"/>
                <w:b/>
                <w:bCs/>
              </w:rPr>
            </w:pPr>
            <w:r w:rsidRPr="00134575">
              <w:rPr>
                <w:rFonts w:cs="Arial-BoldMT"/>
                <w:b/>
                <w:bCs/>
                <w:sz w:val="22"/>
                <w:szCs w:val="22"/>
                <w:highlight w:val="yellow"/>
              </w:rPr>
              <w:t>I understand that the variety of potential pathways in the brain makes it possible for the animal to adapt to new situations</w:t>
            </w:r>
          </w:p>
        </w:tc>
        <w:tc>
          <w:tcPr>
            <w:tcW w:w="1134" w:type="dxa"/>
          </w:tcPr>
          <w:p w:rsidR="00EE61C3" w:rsidRPr="00C761A2" w:rsidRDefault="00EE61C3" w:rsidP="00AC557F">
            <w:pPr>
              <w:rPr>
                <w:b/>
                <w:sz w:val="22"/>
                <w:szCs w:val="22"/>
              </w:rPr>
            </w:pPr>
          </w:p>
        </w:tc>
      </w:tr>
      <w:tr w:rsidR="00EE61C3" w:rsidRPr="00C761A2" w:rsidTr="00AC557F">
        <w:tc>
          <w:tcPr>
            <w:tcW w:w="9039" w:type="dxa"/>
            <w:tcBorders>
              <w:top w:val="single" w:sz="4" w:space="0" w:color="auto"/>
              <w:left w:val="single" w:sz="4" w:space="0" w:color="auto"/>
              <w:bottom w:val="single" w:sz="4" w:space="0" w:color="auto"/>
              <w:right w:val="single" w:sz="4" w:space="0" w:color="auto"/>
            </w:tcBorders>
          </w:tcPr>
          <w:p w:rsidR="00EE61C3" w:rsidRPr="00177C7B" w:rsidRDefault="00EE61C3" w:rsidP="00AC557F">
            <w:pPr>
              <w:autoSpaceDE w:val="0"/>
              <w:autoSpaceDN w:val="0"/>
              <w:adjustRightInd w:val="0"/>
              <w:rPr>
                <w:rFonts w:cs="Arial-BoldMT"/>
                <w:b/>
                <w:bCs/>
              </w:rPr>
            </w:pPr>
            <w:r w:rsidRPr="00134575">
              <w:rPr>
                <w:rFonts w:cs="Arial-BoldMT"/>
                <w:b/>
                <w:bCs/>
                <w:sz w:val="22"/>
                <w:szCs w:val="22"/>
                <w:highlight w:val="yellow"/>
              </w:rPr>
              <w:t>I understand the implications of evidence suggesting that children may only acquire some skills at a particular age, to include language development in feral children</w:t>
            </w:r>
          </w:p>
        </w:tc>
        <w:tc>
          <w:tcPr>
            <w:tcW w:w="1134" w:type="dxa"/>
            <w:tcBorders>
              <w:top w:val="single" w:sz="4" w:space="0" w:color="auto"/>
              <w:left w:val="single" w:sz="4" w:space="0" w:color="auto"/>
              <w:bottom w:val="single" w:sz="4" w:space="0" w:color="auto"/>
              <w:right w:val="single" w:sz="4" w:space="0" w:color="auto"/>
            </w:tcBorders>
          </w:tcPr>
          <w:p w:rsidR="00EE61C3" w:rsidRPr="00134575" w:rsidRDefault="00EE61C3" w:rsidP="00AC557F">
            <w:pPr>
              <w:rPr>
                <w:b/>
                <w:sz w:val="22"/>
                <w:szCs w:val="22"/>
              </w:rPr>
            </w:pPr>
          </w:p>
        </w:tc>
      </w:tr>
      <w:tr w:rsidR="00EE61C3" w:rsidRPr="00C761A2" w:rsidTr="00AC557F">
        <w:tc>
          <w:tcPr>
            <w:tcW w:w="9039" w:type="dxa"/>
            <w:tcBorders>
              <w:top w:val="single" w:sz="4" w:space="0" w:color="auto"/>
              <w:left w:val="single" w:sz="4" w:space="0" w:color="auto"/>
              <w:bottom w:val="single" w:sz="4" w:space="0" w:color="auto"/>
              <w:right w:val="single" w:sz="4" w:space="0" w:color="auto"/>
            </w:tcBorders>
          </w:tcPr>
          <w:p w:rsidR="00EE61C3" w:rsidRPr="00177C7B" w:rsidRDefault="00EE61C3" w:rsidP="00AC557F">
            <w:pPr>
              <w:autoSpaceDE w:val="0"/>
              <w:autoSpaceDN w:val="0"/>
              <w:adjustRightInd w:val="0"/>
              <w:rPr>
                <w:rFonts w:eastAsia="ArialMT" w:cs="ArialMT"/>
              </w:rPr>
            </w:pPr>
            <w:r w:rsidRPr="00177C7B">
              <w:rPr>
                <w:rFonts w:eastAsia="ArialMT" w:cs="ArialMT"/>
                <w:sz w:val="22"/>
                <w:szCs w:val="22"/>
              </w:rPr>
              <w:t xml:space="preserve">8. describe memory as the storage and retrieval of information </w:t>
            </w:r>
          </w:p>
        </w:tc>
        <w:tc>
          <w:tcPr>
            <w:tcW w:w="1134" w:type="dxa"/>
            <w:tcBorders>
              <w:top w:val="single" w:sz="4" w:space="0" w:color="auto"/>
              <w:left w:val="single" w:sz="4" w:space="0" w:color="auto"/>
              <w:bottom w:val="single" w:sz="4" w:space="0" w:color="auto"/>
              <w:right w:val="single" w:sz="4" w:space="0" w:color="auto"/>
            </w:tcBorders>
          </w:tcPr>
          <w:p w:rsidR="00EE61C3" w:rsidRPr="00134575" w:rsidRDefault="00EE61C3" w:rsidP="00AC557F">
            <w:pPr>
              <w:rPr>
                <w:b/>
                <w:sz w:val="22"/>
                <w:szCs w:val="22"/>
              </w:rPr>
            </w:pPr>
          </w:p>
        </w:tc>
      </w:tr>
      <w:tr w:rsidR="00EE61C3" w:rsidRPr="00C761A2" w:rsidTr="00AC557F">
        <w:tc>
          <w:tcPr>
            <w:tcW w:w="9039" w:type="dxa"/>
            <w:tcBorders>
              <w:top w:val="single" w:sz="4" w:space="0" w:color="auto"/>
              <w:left w:val="single" w:sz="4" w:space="0" w:color="auto"/>
              <w:bottom w:val="single" w:sz="4" w:space="0" w:color="auto"/>
              <w:right w:val="single" w:sz="4" w:space="0" w:color="auto"/>
            </w:tcBorders>
          </w:tcPr>
          <w:p w:rsidR="00EE61C3" w:rsidRDefault="00EE61C3" w:rsidP="00AC557F">
            <w:r>
              <w:rPr>
                <w:rFonts w:eastAsia="ArialMT" w:cs="ArialMT"/>
                <w:sz w:val="22"/>
                <w:szCs w:val="22"/>
              </w:rPr>
              <w:t>I can</w:t>
            </w:r>
            <w:r w:rsidRPr="00177C7B">
              <w:rPr>
                <w:rFonts w:eastAsia="ArialMT" w:cs="ArialMT"/>
                <w:sz w:val="22"/>
                <w:szCs w:val="22"/>
              </w:rPr>
              <w:t xml:space="preserve"> recall that memory can be divided into short-term memory and long-term memory</w:t>
            </w:r>
          </w:p>
        </w:tc>
        <w:tc>
          <w:tcPr>
            <w:tcW w:w="1134" w:type="dxa"/>
            <w:tcBorders>
              <w:top w:val="single" w:sz="4" w:space="0" w:color="auto"/>
              <w:left w:val="single" w:sz="4" w:space="0" w:color="auto"/>
              <w:bottom w:val="single" w:sz="4" w:space="0" w:color="auto"/>
              <w:right w:val="single" w:sz="4" w:space="0" w:color="auto"/>
            </w:tcBorders>
          </w:tcPr>
          <w:p w:rsidR="00EE61C3" w:rsidRPr="00134575" w:rsidRDefault="00EE61C3" w:rsidP="00AC557F">
            <w:pPr>
              <w:rPr>
                <w:b/>
                <w:sz w:val="22"/>
                <w:szCs w:val="22"/>
              </w:rPr>
            </w:pPr>
          </w:p>
        </w:tc>
      </w:tr>
      <w:tr w:rsidR="00EE61C3" w:rsidRPr="00C761A2" w:rsidTr="00AC557F">
        <w:tc>
          <w:tcPr>
            <w:tcW w:w="9039" w:type="dxa"/>
            <w:tcBorders>
              <w:top w:val="single" w:sz="4" w:space="0" w:color="auto"/>
              <w:left w:val="single" w:sz="4" w:space="0" w:color="auto"/>
              <w:bottom w:val="single" w:sz="4" w:space="0" w:color="auto"/>
              <w:right w:val="single" w:sz="4" w:space="0" w:color="auto"/>
            </w:tcBorders>
          </w:tcPr>
          <w:p w:rsidR="00EE61C3" w:rsidRPr="00134575" w:rsidRDefault="00EE61C3" w:rsidP="00AC557F">
            <w:pPr>
              <w:autoSpaceDE w:val="0"/>
              <w:autoSpaceDN w:val="0"/>
              <w:adjustRightInd w:val="0"/>
              <w:rPr>
                <w:rFonts w:eastAsia="ArialMT" w:cs="ArialMT"/>
                <w:sz w:val="22"/>
                <w:szCs w:val="22"/>
              </w:rPr>
            </w:pPr>
            <w:r>
              <w:rPr>
                <w:rFonts w:eastAsia="ArialMT" w:cs="ArialMT"/>
                <w:sz w:val="22"/>
                <w:szCs w:val="22"/>
              </w:rPr>
              <w:t>I</w:t>
            </w:r>
            <w:r w:rsidRPr="00134575">
              <w:rPr>
                <w:rFonts w:eastAsia="ArialMT" w:cs="ArialMT"/>
                <w:sz w:val="22"/>
                <w:szCs w:val="22"/>
              </w:rPr>
              <w:t xml:space="preserve"> understand that humans are more likely to remember information if:</w:t>
            </w:r>
          </w:p>
          <w:p w:rsidR="00EE61C3" w:rsidRPr="00134575" w:rsidRDefault="00EE61C3" w:rsidP="00AC557F">
            <w:pPr>
              <w:autoSpaceDE w:val="0"/>
              <w:autoSpaceDN w:val="0"/>
              <w:adjustRightInd w:val="0"/>
              <w:rPr>
                <w:rFonts w:eastAsia="ArialMT" w:cs="ArialMT"/>
                <w:sz w:val="22"/>
                <w:szCs w:val="22"/>
              </w:rPr>
            </w:pPr>
            <w:r w:rsidRPr="00134575">
              <w:rPr>
                <w:rFonts w:eastAsia="ArialMT" w:cs="ArialMT"/>
                <w:sz w:val="22"/>
                <w:szCs w:val="22"/>
              </w:rPr>
              <w:t>a. they can see a pattern in it (or impose a pattern on it)</w:t>
            </w:r>
          </w:p>
          <w:p w:rsidR="00EE61C3" w:rsidRPr="00134575" w:rsidRDefault="00EE61C3" w:rsidP="00AC557F">
            <w:pPr>
              <w:autoSpaceDE w:val="0"/>
              <w:autoSpaceDN w:val="0"/>
              <w:adjustRightInd w:val="0"/>
              <w:rPr>
                <w:rFonts w:eastAsia="ArialMT" w:cs="ArialMT"/>
                <w:sz w:val="22"/>
                <w:szCs w:val="22"/>
              </w:rPr>
            </w:pPr>
            <w:r w:rsidRPr="00134575">
              <w:rPr>
                <w:rFonts w:eastAsia="ArialMT" w:cs="ArialMT"/>
                <w:sz w:val="22"/>
                <w:szCs w:val="22"/>
              </w:rPr>
              <w:t>b. there is repetition of the information, especially over an extended period of time</w:t>
            </w:r>
          </w:p>
          <w:p w:rsidR="00EE61C3" w:rsidRPr="00134575" w:rsidRDefault="00EE61C3" w:rsidP="00AC557F">
            <w:pPr>
              <w:rPr>
                <w:b/>
                <w:sz w:val="22"/>
                <w:szCs w:val="22"/>
                <w:highlight w:val="yellow"/>
              </w:rPr>
            </w:pPr>
            <w:r w:rsidRPr="00134575">
              <w:rPr>
                <w:rFonts w:eastAsia="ArialMT" w:cs="ArialMT"/>
                <w:sz w:val="22"/>
                <w:szCs w:val="22"/>
              </w:rPr>
              <w:t>c. there is a strong stimulus associated with it, including colour, light, smell, or sound</w:t>
            </w:r>
          </w:p>
        </w:tc>
        <w:tc>
          <w:tcPr>
            <w:tcW w:w="1134" w:type="dxa"/>
            <w:tcBorders>
              <w:top w:val="single" w:sz="4" w:space="0" w:color="auto"/>
              <w:left w:val="single" w:sz="4" w:space="0" w:color="auto"/>
              <w:bottom w:val="single" w:sz="4" w:space="0" w:color="auto"/>
              <w:right w:val="single" w:sz="4" w:space="0" w:color="auto"/>
            </w:tcBorders>
          </w:tcPr>
          <w:p w:rsidR="00EE61C3" w:rsidRPr="00134575" w:rsidRDefault="00EE61C3" w:rsidP="00AC557F">
            <w:pPr>
              <w:rPr>
                <w:b/>
                <w:sz w:val="22"/>
                <w:szCs w:val="22"/>
              </w:rPr>
            </w:pPr>
          </w:p>
        </w:tc>
      </w:tr>
      <w:tr w:rsidR="00EE61C3" w:rsidRPr="00C761A2" w:rsidTr="00AC557F">
        <w:tc>
          <w:tcPr>
            <w:tcW w:w="9039" w:type="dxa"/>
            <w:tcBorders>
              <w:top w:val="single" w:sz="4" w:space="0" w:color="auto"/>
              <w:left w:val="single" w:sz="4" w:space="0" w:color="auto"/>
              <w:bottom w:val="single" w:sz="4" w:space="0" w:color="auto"/>
              <w:right w:val="single" w:sz="4" w:space="0" w:color="auto"/>
            </w:tcBorders>
          </w:tcPr>
          <w:p w:rsidR="00EE61C3" w:rsidRPr="000F40E8" w:rsidRDefault="00EE61C3" w:rsidP="00AC557F">
            <w:pPr>
              <w:autoSpaceDE w:val="0"/>
              <w:autoSpaceDN w:val="0"/>
              <w:adjustRightInd w:val="0"/>
              <w:rPr>
                <w:rFonts w:eastAsia="ArialMT" w:cs="ArialMT"/>
              </w:rPr>
            </w:pPr>
            <w:r>
              <w:rPr>
                <w:rFonts w:eastAsia="ArialMT" w:cs="ArialMT"/>
                <w:sz w:val="22"/>
                <w:szCs w:val="22"/>
              </w:rPr>
              <w:t>I</w:t>
            </w:r>
            <w:r w:rsidRPr="000F40E8">
              <w:rPr>
                <w:rFonts w:eastAsia="ArialMT" w:cs="ArialMT"/>
                <w:sz w:val="22"/>
                <w:szCs w:val="22"/>
              </w:rPr>
              <w:t xml:space="preserve"> understand how models can be used to describe memory (including the multi-store model) to include short-term memory, long-term memory, repetition, storage, retrieval and forgetting</w:t>
            </w:r>
          </w:p>
        </w:tc>
        <w:tc>
          <w:tcPr>
            <w:tcW w:w="1134" w:type="dxa"/>
            <w:tcBorders>
              <w:top w:val="single" w:sz="4" w:space="0" w:color="auto"/>
              <w:left w:val="single" w:sz="4" w:space="0" w:color="auto"/>
              <w:bottom w:val="single" w:sz="4" w:space="0" w:color="auto"/>
              <w:right w:val="single" w:sz="4" w:space="0" w:color="auto"/>
            </w:tcBorders>
          </w:tcPr>
          <w:p w:rsidR="00EE61C3" w:rsidRPr="00C761A2" w:rsidRDefault="00EE61C3" w:rsidP="00AC557F">
            <w:pPr>
              <w:rPr>
                <w:b/>
                <w:sz w:val="22"/>
                <w:szCs w:val="22"/>
              </w:rPr>
            </w:pPr>
          </w:p>
        </w:tc>
      </w:tr>
      <w:tr w:rsidR="00EE61C3" w:rsidRPr="00C761A2" w:rsidTr="00AC557F">
        <w:tc>
          <w:tcPr>
            <w:tcW w:w="9039" w:type="dxa"/>
            <w:tcBorders>
              <w:top w:val="single" w:sz="4" w:space="0" w:color="auto"/>
              <w:left w:val="single" w:sz="4" w:space="0" w:color="auto"/>
              <w:bottom w:val="single" w:sz="4" w:space="0" w:color="auto"/>
              <w:right w:val="single" w:sz="4" w:space="0" w:color="auto"/>
            </w:tcBorders>
          </w:tcPr>
          <w:p w:rsidR="00EE61C3" w:rsidRDefault="00EE61C3" w:rsidP="00AC557F">
            <w:r>
              <w:rPr>
                <w:rFonts w:eastAsia="ArialMT" w:cs="ArialMT"/>
                <w:sz w:val="22"/>
                <w:szCs w:val="22"/>
              </w:rPr>
              <w:t>I</w:t>
            </w:r>
            <w:r w:rsidRPr="000F40E8">
              <w:rPr>
                <w:rFonts w:eastAsia="ArialMT" w:cs="ArialMT"/>
                <w:sz w:val="22"/>
                <w:szCs w:val="22"/>
              </w:rPr>
              <w:t xml:space="preserve"> understand that models are limited in explaining how memory works</w:t>
            </w:r>
          </w:p>
        </w:tc>
        <w:tc>
          <w:tcPr>
            <w:tcW w:w="1134" w:type="dxa"/>
            <w:tcBorders>
              <w:top w:val="single" w:sz="4" w:space="0" w:color="auto"/>
              <w:left w:val="single" w:sz="4" w:space="0" w:color="auto"/>
              <w:bottom w:val="single" w:sz="4" w:space="0" w:color="auto"/>
              <w:right w:val="single" w:sz="4" w:space="0" w:color="auto"/>
            </w:tcBorders>
          </w:tcPr>
          <w:p w:rsidR="00EE61C3" w:rsidRPr="00C761A2" w:rsidRDefault="00EE61C3" w:rsidP="00AC557F">
            <w:pPr>
              <w:rPr>
                <w:b/>
                <w:sz w:val="22"/>
                <w:szCs w:val="22"/>
              </w:rPr>
            </w:pPr>
          </w:p>
        </w:tc>
      </w:tr>
    </w:tbl>
    <w:p w:rsidR="00EE61C3" w:rsidRPr="00645469" w:rsidRDefault="00EE61C3" w:rsidP="00EE61C3">
      <w:pPr>
        <w:rPr>
          <w:sz w:val="22"/>
          <w:szCs w:val="22"/>
        </w:rPr>
      </w:pPr>
    </w:p>
    <w:p w:rsidR="00EE61C3" w:rsidRPr="00645469" w:rsidRDefault="00EE61C3" w:rsidP="00EE61C3">
      <w:pPr>
        <w:rPr>
          <w:sz w:val="22"/>
          <w:szCs w:val="22"/>
        </w:rPr>
      </w:pPr>
    </w:p>
    <w:p w:rsidR="00EE61C3" w:rsidRPr="00645469" w:rsidRDefault="00EE61C3" w:rsidP="00EE61C3">
      <w:pPr>
        <w:rPr>
          <w:sz w:val="22"/>
          <w:szCs w:val="22"/>
        </w:rPr>
      </w:pPr>
    </w:p>
    <w:p w:rsidR="00EE61C3" w:rsidRDefault="00EE61C3" w:rsidP="00EE61C3">
      <w:pPr>
        <w:rPr>
          <w:sz w:val="22"/>
          <w:szCs w:val="22"/>
        </w:rPr>
      </w:pPr>
    </w:p>
    <w:p w:rsidR="00EE61C3" w:rsidRDefault="00EE61C3" w:rsidP="00EE61C3">
      <w:pPr>
        <w:rPr>
          <w:sz w:val="22"/>
          <w:szCs w:val="22"/>
        </w:rPr>
      </w:pPr>
    </w:p>
    <w:p w:rsidR="00EE61C3" w:rsidRDefault="00EE61C3" w:rsidP="00EE61C3">
      <w:pPr>
        <w:rPr>
          <w:sz w:val="22"/>
          <w:szCs w:val="22"/>
        </w:rPr>
      </w:pPr>
    </w:p>
    <w:p w:rsidR="00EE61C3" w:rsidRDefault="00EE61C3" w:rsidP="00EE61C3">
      <w:pPr>
        <w:rPr>
          <w:sz w:val="22"/>
          <w:szCs w:val="22"/>
        </w:rPr>
      </w:pPr>
    </w:p>
    <w:p w:rsidR="00EE61C3" w:rsidRDefault="00EE61C3" w:rsidP="00EE61C3">
      <w:pPr>
        <w:rPr>
          <w:sz w:val="22"/>
          <w:szCs w:val="22"/>
        </w:rPr>
      </w:pPr>
    </w:p>
    <w:p w:rsidR="00EE61C3" w:rsidRDefault="00EE61C3" w:rsidP="00EE61C3">
      <w:pPr>
        <w:rPr>
          <w:sz w:val="22"/>
          <w:szCs w:val="22"/>
        </w:rPr>
      </w:pPr>
    </w:p>
    <w:p w:rsidR="00EE61C3" w:rsidRPr="00645469" w:rsidRDefault="00EE61C3" w:rsidP="00EE61C3">
      <w:pPr>
        <w:rPr>
          <w:sz w:val="22"/>
          <w:szCs w:val="22"/>
        </w:rPr>
      </w:pPr>
    </w:p>
    <w:p w:rsidR="00EE61C3" w:rsidRPr="00645469" w:rsidRDefault="00EE61C3" w:rsidP="00EE61C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987"/>
      </w:tblGrid>
      <w:tr w:rsidR="00EE61C3" w:rsidRPr="00F55B06" w:rsidTr="00AC557F">
        <w:tc>
          <w:tcPr>
            <w:tcW w:w="2093" w:type="dxa"/>
            <w:shd w:val="clear" w:color="auto" w:fill="BFBFBF"/>
          </w:tcPr>
          <w:p w:rsidR="00EE61C3" w:rsidRPr="00F55B06" w:rsidRDefault="00EE61C3" w:rsidP="00AC557F">
            <w:pPr>
              <w:pStyle w:val="TableText10ptnumbered"/>
              <w:ind w:left="0" w:firstLine="0"/>
              <w:rPr>
                <w:rFonts w:ascii="Comic Sans MS" w:hAnsi="Comic Sans MS"/>
                <w:b/>
                <w:szCs w:val="28"/>
              </w:rPr>
            </w:pPr>
            <w:r w:rsidRPr="00F55B06">
              <w:rPr>
                <w:rFonts w:ascii="Comic Sans MS" w:hAnsi="Comic Sans MS"/>
                <w:b/>
                <w:szCs w:val="28"/>
              </w:rPr>
              <w:t>Grades A* -  C (Higher)</w:t>
            </w:r>
          </w:p>
        </w:tc>
        <w:tc>
          <w:tcPr>
            <w:tcW w:w="7987" w:type="dxa"/>
            <w:shd w:val="clear" w:color="auto" w:fill="auto"/>
          </w:tcPr>
          <w:p w:rsidR="00EE61C3" w:rsidRPr="00F55B06" w:rsidRDefault="00EE61C3" w:rsidP="00AC557F">
            <w:pPr>
              <w:pStyle w:val="TableText10ptnumbered"/>
              <w:ind w:left="0" w:firstLine="0"/>
              <w:rPr>
                <w:rFonts w:ascii="Comic Sans MS" w:hAnsi="Comic Sans MS"/>
                <w:szCs w:val="28"/>
                <w:u w:val="single"/>
              </w:rPr>
            </w:pPr>
            <w:r w:rsidRPr="00F55B06">
              <w:rPr>
                <w:rFonts w:ascii="Comic Sans MS" w:hAnsi="Comic Sans MS"/>
                <w:szCs w:val="28"/>
              </w:rPr>
              <w:t xml:space="preserve">All statements shown in </w:t>
            </w:r>
            <w:r w:rsidRPr="00F55B06">
              <w:rPr>
                <w:rFonts w:ascii="Comic Sans MS" w:hAnsi="Comic Sans MS"/>
                <w:b/>
                <w:szCs w:val="28"/>
                <w:highlight w:val="yellow"/>
              </w:rPr>
              <w:t>bold</w:t>
            </w:r>
            <w:r w:rsidRPr="00F55B06">
              <w:rPr>
                <w:rFonts w:ascii="Comic Sans MS" w:hAnsi="Comic Sans MS"/>
                <w:szCs w:val="28"/>
              </w:rPr>
              <w:t xml:space="preserve"> as well as all statements shown in normal type.</w:t>
            </w:r>
          </w:p>
        </w:tc>
      </w:tr>
      <w:tr w:rsidR="00EE61C3" w:rsidRPr="00F55B06" w:rsidTr="00AC557F">
        <w:tblPrEx>
          <w:tblLook w:val="04A0"/>
        </w:tblPrEx>
        <w:tc>
          <w:tcPr>
            <w:tcW w:w="2093" w:type="dxa"/>
            <w:shd w:val="clear" w:color="auto" w:fill="BFBFBF"/>
          </w:tcPr>
          <w:p w:rsidR="00EE61C3" w:rsidRPr="00F55B06" w:rsidRDefault="00EE61C3" w:rsidP="00AC557F">
            <w:pPr>
              <w:pStyle w:val="TableText10ptnumbered"/>
              <w:ind w:left="0" w:firstLine="0"/>
              <w:rPr>
                <w:rFonts w:ascii="Comic Sans MS" w:hAnsi="Comic Sans MS"/>
                <w:b/>
                <w:szCs w:val="28"/>
              </w:rPr>
            </w:pPr>
            <w:r w:rsidRPr="00F55B06">
              <w:rPr>
                <w:rFonts w:ascii="Comic Sans MS" w:hAnsi="Comic Sans MS"/>
                <w:b/>
                <w:szCs w:val="28"/>
              </w:rPr>
              <w:t>Grades C – G (Foundation)</w:t>
            </w:r>
          </w:p>
        </w:tc>
        <w:tc>
          <w:tcPr>
            <w:tcW w:w="7987" w:type="dxa"/>
            <w:shd w:val="clear" w:color="auto" w:fill="auto"/>
          </w:tcPr>
          <w:p w:rsidR="00EE61C3" w:rsidRPr="00F55B06" w:rsidRDefault="00EE61C3" w:rsidP="00AC557F">
            <w:pPr>
              <w:pStyle w:val="TableText10ptnumbered"/>
              <w:rPr>
                <w:rFonts w:ascii="Comic Sans MS" w:hAnsi="Comic Sans MS"/>
                <w:szCs w:val="28"/>
              </w:rPr>
            </w:pPr>
            <w:r w:rsidRPr="00F55B06">
              <w:rPr>
                <w:rFonts w:ascii="Comic Sans MS" w:hAnsi="Comic Sans MS"/>
                <w:szCs w:val="28"/>
              </w:rPr>
              <w:t>All statements shown in normal type.</w:t>
            </w:r>
          </w:p>
        </w:tc>
      </w:tr>
    </w:tbl>
    <w:p w:rsidR="00EE61C3" w:rsidRPr="00645469" w:rsidRDefault="00EE61C3" w:rsidP="00EE61C3">
      <w:pPr>
        <w:rPr>
          <w:sz w:val="22"/>
          <w:szCs w:val="22"/>
        </w:rPr>
      </w:pPr>
    </w:p>
    <w:p w:rsidR="00EE61C3" w:rsidRDefault="00EE61C3" w:rsidP="00EE61C3">
      <w:pPr>
        <w:rPr>
          <w:sz w:val="22"/>
          <w:szCs w:val="22"/>
        </w:rPr>
      </w:pPr>
    </w:p>
    <w:p w:rsidR="00EE61C3" w:rsidRPr="00BA034C" w:rsidRDefault="00EE61C3" w:rsidP="00BA034C">
      <w:pPr>
        <w:pStyle w:val="TableText10ptnumbered"/>
        <w:ind w:left="0" w:firstLine="0"/>
        <w:rPr>
          <w:rFonts w:ascii="Comic Sans MS" w:hAnsi="Comic Sans MS"/>
          <w:sz w:val="4"/>
          <w:szCs w:val="4"/>
        </w:rPr>
      </w:pPr>
      <w:bookmarkStart w:id="0" w:name="_GoBack"/>
      <w:bookmarkEnd w:id="0"/>
    </w:p>
    <w:sectPr w:rsidR="00EE61C3" w:rsidRPr="00BA034C" w:rsidSect="00E94248">
      <w:footerReference w:type="even" r:id="rId12"/>
      <w:footerReference w:type="default" r:id="rId13"/>
      <w:pgSz w:w="11906" w:h="16838"/>
      <w:pgMar w:top="1021" w:right="1021" w:bottom="1021"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7B0" w:rsidRDefault="000467B0">
      <w:r>
        <w:separator/>
      </w:r>
    </w:p>
  </w:endnote>
  <w:endnote w:type="continuationSeparator" w:id="0">
    <w:p w:rsidR="000467B0" w:rsidRDefault="000467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altName w:val="MS Mincho"/>
    <w:panose1 w:val="00000000000000000000"/>
    <w:charset w:val="00"/>
    <w:family w:val="auto"/>
    <w:notTrueType/>
    <w:pitch w:val="default"/>
    <w:sig w:usb0="00000001" w:usb1="08070000" w:usb2="00000010" w:usb3="00000000" w:csb0="0002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BD" w:rsidRDefault="00054559" w:rsidP="007714BD">
    <w:pPr>
      <w:pStyle w:val="Footer"/>
      <w:framePr w:wrap="around" w:vAnchor="text" w:hAnchor="margin" w:xAlign="center" w:y="1"/>
      <w:rPr>
        <w:rStyle w:val="PageNumber"/>
      </w:rPr>
    </w:pPr>
    <w:r>
      <w:rPr>
        <w:rStyle w:val="PageNumber"/>
      </w:rPr>
      <w:fldChar w:fldCharType="begin"/>
    </w:r>
    <w:r w:rsidR="007714BD">
      <w:rPr>
        <w:rStyle w:val="PageNumber"/>
      </w:rPr>
      <w:instrText xml:space="preserve">PAGE  </w:instrText>
    </w:r>
    <w:r>
      <w:rPr>
        <w:rStyle w:val="PageNumber"/>
      </w:rPr>
      <w:fldChar w:fldCharType="end"/>
    </w:r>
  </w:p>
  <w:p w:rsidR="007714BD" w:rsidRDefault="007714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BD" w:rsidRDefault="00054559" w:rsidP="007714BD">
    <w:pPr>
      <w:pStyle w:val="Footer"/>
      <w:framePr w:wrap="around" w:vAnchor="text" w:hAnchor="margin" w:xAlign="center" w:y="1"/>
      <w:rPr>
        <w:rStyle w:val="PageNumber"/>
      </w:rPr>
    </w:pPr>
    <w:r>
      <w:rPr>
        <w:rStyle w:val="PageNumber"/>
      </w:rPr>
      <w:fldChar w:fldCharType="begin"/>
    </w:r>
    <w:r w:rsidR="007714BD">
      <w:rPr>
        <w:rStyle w:val="PageNumber"/>
      </w:rPr>
      <w:instrText xml:space="preserve">PAGE  </w:instrText>
    </w:r>
    <w:r>
      <w:rPr>
        <w:rStyle w:val="PageNumber"/>
      </w:rPr>
      <w:fldChar w:fldCharType="separate"/>
    </w:r>
    <w:r w:rsidR="005F06F9">
      <w:rPr>
        <w:rStyle w:val="PageNumber"/>
        <w:noProof/>
      </w:rPr>
      <w:t>2</w:t>
    </w:r>
    <w:r>
      <w:rPr>
        <w:rStyle w:val="PageNumber"/>
      </w:rPr>
      <w:fldChar w:fldCharType="end"/>
    </w:r>
  </w:p>
  <w:p w:rsidR="007714BD" w:rsidRDefault="007714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7B0" w:rsidRDefault="000467B0">
      <w:r>
        <w:separator/>
      </w:r>
    </w:p>
  </w:footnote>
  <w:footnote w:type="continuationSeparator" w:id="0">
    <w:p w:rsidR="000467B0" w:rsidRDefault="000467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2936"/>
    <w:multiLevelType w:val="hybridMultilevel"/>
    <w:tmpl w:val="93BE495E"/>
    <w:lvl w:ilvl="0" w:tplc="9426F91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B4E5E5D"/>
    <w:multiLevelType w:val="hybridMultilevel"/>
    <w:tmpl w:val="CA2A4A90"/>
    <w:lvl w:ilvl="0" w:tplc="9426F91E">
      <w:start w:val="1"/>
      <w:numFmt w:val="bullet"/>
      <w:pStyle w:val="tabletextbullet10ptbold"/>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8D25C4B"/>
    <w:multiLevelType w:val="hybridMultilevel"/>
    <w:tmpl w:val="27A43FB2"/>
    <w:lvl w:ilvl="0" w:tplc="E75E9D7C">
      <w:start w:val="1"/>
      <w:numFmt w:val="bullet"/>
      <w:pStyle w:val="TableText10ptbullet"/>
      <w:lvlText w:val=""/>
      <w:lvlJc w:val="left"/>
      <w:pPr>
        <w:tabs>
          <w:tab w:val="num" w:pos="908"/>
        </w:tabs>
        <w:ind w:left="908" w:hanging="454"/>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B0058A6"/>
    <w:multiLevelType w:val="hybridMultilevel"/>
    <w:tmpl w:val="3A121E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043C66"/>
    <w:rsid w:val="00043C66"/>
    <w:rsid w:val="000467B0"/>
    <w:rsid w:val="00054559"/>
    <w:rsid w:val="000C1F63"/>
    <w:rsid w:val="00134575"/>
    <w:rsid w:val="0016077F"/>
    <w:rsid w:val="00160B2C"/>
    <w:rsid w:val="00313117"/>
    <w:rsid w:val="00383EDF"/>
    <w:rsid w:val="004E55D7"/>
    <w:rsid w:val="00541920"/>
    <w:rsid w:val="005F06F9"/>
    <w:rsid w:val="00645469"/>
    <w:rsid w:val="0076769D"/>
    <w:rsid w:val="007714BD"/>
    <w:rsid w:val="00787413"/>
    <w:rsid w:val="007C1327"/>
    <w:rsid w:val="00840C98"/>
    <w:rsid w:val="008C7F8D"/>
    <w:rsid w:val="00935B5C"/>
    <w:rsid w:val="009C2FED"/>
    <w:rsid w:val="00A70C31"/>
    <w:rsid w:val="00A72FBA"/>
    <w:rsid w:val="00BA034C"/>
    <w:rsid w:val="00C17DB4"/>
    <w:rsid w:val="00C761A2"/>
    <w:rsid w:val="00D451F7"/>
    <w:rsid w:val="00E02850"/>
    <w:rsid w:val="00E155B4"/>
    <w:rsid w:val="00E851BF"/>
    <w:rsid w:val="00E94248"/>
    <w:rsid w:val="00EE61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59"/>
    <w:rPr>
      <w:rFonts w:ascii="Comic Sans MS" w:hAnsi="Comic Sans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talic">
    <w:name w:val="Bullet_italic"/>
    <w:basedOn w:val="Normal"/>
    <w:rsid w:val="0076769D"/>
    <w:pPr>
      <w:spacing w:before="160" w:after="160" w:line="260" w:lineRule="atLeast"/>
    </w:pPr>
    <w:rPr>
      <w:rFonts w:ascii="Arial" w:hAnsi="Arial" w:cs="Times New Roman"/>
      <w:i/>
      <w:sz w:val="22"/>
    </w:rPr>
  </w:style>
  <w:style w:type="paragraph" w:customStyle="1" w:styleId="TableText10ptnumbered">
    <w:name w:val="TableText_10pt_numbered"/>
    <w:link w:val="TableText10ptnumberedChar"/>
    <w:rsid w:val="0076769D"/>
    <w:pPr>
      <w:tabs>
        <w:tab w:val="left" w:pos="454"/>
      </w:tabs>
      <w:spacing w:before="100" w:after="100"/>
      <w:ind w:left="454" w:hanging="454"/>
    </w:pPr>
    <w:rPr>
      <w:rFonts w:ascii="Arial" w:hAnsi="Arial" w:cs="Arial"/>
      <w:sz w:val="24"/>
      <w:szCs w:val="24"/>
    </w:rPr>
  </w:style>
  <w:style w:type="character" w:customStyle="1" w:styleId="TableText10ptnumberedChar">
    <w:name w:val="TableText_10pt_numbered Char"/>
    <w:basedOn w:val="DefaultParagraphFont"/>
    <w:link w:val="TableText10ptnumbered"/>
    <w:rsid w:val="0076769D"/>
    <w:rPr>
      <w:rFonts w:ascii="Arial" w:hAnsi="Arial" w:cs="Arial"/>
      <w:sz w:val="24"/>
      <w:szCs w:val="24"/>
      <w:lang w:val="en-GB" w:eastAsia="en-GB" w:bidi="ar-SA"/>
    </w:rPr>
  </w:style>
  <w:style w:type="paragraph" w:customStyle="1" w:styleId="TableTitle11ptbold">
    <w:name w:val="TableTitle_11pt_bold"/>
    <w:basedOn w:val="Normal"/>
    <w:link w:val="TableTitle11ptboldChar"/>
    <w:rsid w:val="0076769D"/>
    <w:pPr>
      <w:tabs>
        <w:tab w:val="left" w:pos="794"/>
      </w:tabs>
      <w:spacing w:before="40" w:after="40" w:line="300" w:lineRule="atLeast"/>
      <w:ind w:left="794" w:hanging="794"/>
    </w:pPr>
    <w:rPr>
      <w:rFonts w:ascii="Arial" w:hAnsi="Arial"/>
      <w:b/>
      <w:sz w:val="22"/>
      <w:szCs w:val="22"/>
    </w:rPr>
  </w:style>
  <w:style w:type="character" w:customStyle="1" w:styleId="TableTitle11ptboldChar">
    <w:name w:val="TableTitle_11pt_bold Char"/>
    <w:basedOn w:val="DefaultParagraphFont"/>
    <w:link w:val="TableTitle11ptbold"/>
    <w:rsid w:val="0076769D"/>
    <w:rPr>
      <w:rFonts w:ascii="Arial" w:hAnsi="Arial" w:cs="Arial"/>
      <w:b/>
      <w:sz w:val="22"/>
      <w:szCs w:val="22"/>
      <w:lang w:val="en-GB" w:eastAsia="en-GB" w:bidi="ar-SA"/>
    </w:rPr>
  </w:style>
  <w:style w:type="paragraph" w:customStyle="1" w:styleId="TableText10ptbullet">
    <w:name w:val="TableText_10pt_bullet"/>
    <w:link w:val="TableText10ptbulletChar"/>
    <w:rsid w:val="0076769D"/>
    <w:pPr>
      <w:numPr>
        <w:numId w:val="1"/>
      </w:numPr>
      <w:spacing w:before="40" w:after="40"/>
    </w:pPr>
    <w:rPr>
      <w:rFonts w:ascii="Arial" w:hAnsi="Arial" w:cs="Arial"/>
      <w:sz w:val="24"/>
      <w:szCs w:val="24"/>
    </w:rPr>
  </w:style>
  <w:style w:type="character" w:customStyle="1" w:styleId="TableText10ptbulletChar">
    <w:name w:val="TableText_10pt_bullet Char"/>
    <w:basedOn w:val="DefaultParagraphFont"/>
    <w:link w:val="TableText10ptbullet"/>
    <w:rsid w:val="0076769D"/>
    <w:rPr>
      <w:rFonts w:ascii="Arial" w:hAnsi="Arial" w:cs="Arial"/>
      <w:sz w:val="24"/>
      <w:szCs w:val="24"/>
      <w:lang w:val="en-GB" w:eastAsia="en-GB" w:bidi="ar-SA"/>
    </w:rPr>
  </w:style>
  <w:style w:type="table" w:styleId="TableGrid">
    <w:name w:val="Table Grid"/>
    <w:basedOn w:val="TableNormal"/>
    <w:rsid w:val="00767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link w:val="BodyTextChar"/>
    <w:rsid w:val="008C7F8D"/>
    <w:pPr>
      <w:spacing w:before="200" w:after="200" w:line="260" w:lineRule="atLeast"/>
    </w:pPr>
    <w:rPr>
      <w:rFonts w:ascii="Arial" w:hAnsi="Arial"/>
      <w:sz w:val="22"/>
    </w:rPr>
  </w:style>
  <w:style w:type="character" w:customStyle="1" w:styleId="BodyTextChar">
    <w:name w:val="BodyText Char"/>
    <w:basedOn w:val="DefaultParagraphFont"/>
    <w:link w:val="BodyText"/>
    <w:rsid w:val="008C7F8D"/>
    <w:rPr>
      <w:rFonts w:ascii="Arial" w:hAnsi="Arial" w:cs="Arial"/>
      <w:sz w:val="22"/>
      <w:szCs w:val="24"/>
      <w:lang w:val="en-GB" w:eastAsia="en-GB" w:bidi="ar-SA"/>
    </w:rPr>
  </w:style>
  <w:style w:type="paragraph" w:customStyle="1" w:styleId="TableText10ptbold">
    <w:name w:val="TableText_10pt_bold"/>
    <w:basedOn w:val="TableText10ptnumbered"/>
    <w:link w:val="TableText10ptboldChar"/>
    <w:rsid w:val="008C7F8D"/>
    <w:rPr>
      <w:b/>
    </w:rPr>
  </w:style>
  <w:style w:type="character" w:customStyle="1" w:styleId="TableText10ptboldChar">
    <w:name w:val="TableText_10pt_bold Char"/>
    <w:basedOn w:val="TableText10ptnumberedChar"/>
    <w:link w:val="TableText10ptbold"/>
    <w:rsid w:val="008C7F8D"/>
    <w:rPr>
      <w:rFonts w:ascii="Arial" w:hAnsi="Arial" w:cs="Arial"/>
      <w:b/>
      <w:sz w:val="24"/>
      <w:szCs w:val="24"/>
      <w:lang w:val="en-GB" w:eastAsia="en-GB" w:bidi="ar-SA"/>
    </w:rPr>
  </w:style>
  <w:style w:type="paragraph" w:styleId="CommentText">
    <w:name w:val="annotation text"/>
    <w:basedOn w:val="Normal"/>
    <w:semiHidden/>
    <w:rsid w:val="008C7F8D"/>
    <w:rPr>
      <w:rFonts w:ascii="Times New Roman" w:hAnsi="Times New Roman" w:cs="Times New Roman"/>
      <w:sz w:val="20"/>
      <w:szCs w:val="20"/>
    </w:rPr>
  </w:style>
  <w:style w:type="character" w:styleId="CommentReference">
    <w:name w:val="annotation reference"/>
    <w:basedOn w:val="DefaultParagraphFont"/>
    <w:semiHidden/>
    <w:rsid w:val="008C7F8D"/>
    <w:rPr>
      <w:sz w:val="16"/>
    </w:rPr>
  </w:style>
  <w:style w:type="paragraph" w:styleId="BalloonText">
    <w:name w:val="Balloon Text"/>
    <w:basedOn w:val="Normal"/>
    <w:semiHidden/>
    <w:rsid w:val="008C7F8D"/>
    <w:rPr>
      <w:rFonts w:ascii="Tahoma" w:hAnsi="Tahoma" w:cs="Tahoma"/>
      <w:sz w:val="16"/>
      <w:szCs w:val="16"/>
    </w:rPr>
  </w:style>
  <w:style w:type="paragraph" w:customStyle="1" w:styleId="tabletextbullet10ptbold">
    <w:name w:val="tabletext_bullet_10pt_bold"/>
    <w:basedOn w:val="TableText10ptbullet"/>
    <w:rsid w:val="00313117"/>
    <w:pPr>
      <w:numPr>
        <w:numId w:val="3"/>
      </w:numPr>
    </w:pPr>
    <w:rPr>
      <w:rFonts w:cs="Times New Roman"/>
      <w:b/>
      <w:sz w:val="20"/>
    </w:rPr>
  </w:style>
  <w:style w:type="paragraph" w:customStyle="1" w:styleId="Front3">
    <w:name w:val="Front3"/>
    <w:basedOn w:val="Normal"/>
    <w:semiHidden/>
    <w:rsid w:val="00383EDF"/>
    <w:pPr>
      <w:shd w:val="clear" w:color="auto" w:fill="CCCCCC"/>
      <w:tabs>
        <w:tab w:val="right" w:pos="8789"/>
        <w:tab w:val="right" w:pos="9639"/>
      </w:tabs>
      <w:spacing w:line="500" w:lineRule="exact"/>
      <w:ind w:left="-1134" w:right="-1134"/>
    </w:pPr>
    <w:rPr>
      <w:rFonts w:ascii="Arial" w:hAnsi="Arial" w:cs="Times New Roman"/>
      <w:position w:val="8"/>
      <w:sz w:val="26"/>
      <w:szCs w:val="26"/>
    </w:rPr>
  </w:style>
  <w:style w:type="paragraph" w:styleId="Footer">
    <w:name w:val="footer"/>
    <w:basedOn w:val="Normal"/>
    <w:rsid w:val="007714BD"/>
    <w:pPr>
      <w:tabs>
        <w:tab w:val="center" w:pos="4153"/>
        <w:tab w:val="right" w:pos="8306"/>
      </w:tabs>
    </w:pPr>
  </w:style>
  <w:style w:type="character" w:styleId="PageNumber">
    <w:name w:val="page number"/>
    <w:basedOn w:val="DefaultParagraphFont"/>
    <w:rsid w:val="00771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italic">
    <w:name w:val="Bullet_italic"/>
    <w:basedOn w:val="Normal"/>
    <w:rsid w:val="0076769D"/>
    <w:pPr>
      <w:spacing w:before="160" w:after="160" w:line="260" w:lineRule="atLeast"/>
    </w:pPr>
    <w:rPr>
      <w:rFonts w:ascii="Arial" w:hAnsi="Arial" w:cs="Times New Roman"/>
      <w:i/>
      <w:sz w:val="22"/>
    </w:rPr>
  </w:style>
  <w:style w:type="paragraph" w:customStyle="1" w:styleId="TableText10ptnumbered">
    <w:name w:val="TableText_10pt_numbered"/>
    <w:link w:val="TableText10ptnumberedChar"/>
    <w:rsid w:val="0076769D"/>
    <w:pPr>
      <w:tabs>
        <w:tab w:val="left" w:pos="454"/>
      </w:tabs>
      <w:spacing w:before="100" w:after="100"/>
      <w:ind w:left="454" w:hanging="454"/>
    </w:pPr>
    <w:rPr>
      <w:rFonts w:ascii="Arial" w:hAnsi="Arial" w:cs="Arial"/>
      <w:sz w:val="24"/>
      <w:szCs w:val="24"/>
    </w:rPr>
  </w:style>
  <w:style w:type="character" w:customStyle="1" w:styleId="TableText10ptnumberedChar">
    <w:name w:val="TableText_10pt_numbered Char"/>
    <w:basedOn w:val="DefaultParagraphFont"/>
    <w:link w:val="TableText10ptnumbered"/>
    <w:rsid w:val="0076769D"/>
    <w:rPr>
      <w:rFonts w:ascii="Arial" w:hAnsi="Arial" w:cs="Arial"/>
      <w:sz w:val="24"/>
      <w:szCs w:val="24"/>
      <w:lang w:val="en-GB" w:eastAsia="en-GB" w:bidi="ar-SA"/>
    </w:rPr>
  </w:style>
  <w:style w:type="paragraph" w:customStyle="1" w:styleId="TableTitle11ptbold">
    <w:name w:val="TableTitle_11pt_bold"/>
    <w:basedOn w:val="Normal"/>
    <w:link w:val="TableTitle11ptboldChar"/>
    <w:rsid w:val="0076769D"/>
    <w:pPr>
      <w:tabs>
        <w:tab w:val="left" w:pos="794"/>
      </w:tabs>
      <w:spacing w:before="40" w:after="40" w:line="300" w:lineRule="atLeast"/>
      <w:ind w:left="794" w:hanging="794"/>
    </w:pPr>
    <w:rPr>
      <w:rFonts w:ascii="Arial" w:hAnsi="Arial"/>
      <w:b/>
      <w:sz w:val="22"/>
      <w:szCs w:val="22"/>
    </w:rPr>
  </w:style>
  <w:style w:type="character" w:customStyle="1" w:styleId="TableTitle11ptboldChar">
    <w:name w:val="TableTitle_11pt_bold Char"/>
    <w:basedOn w:val="DefaultParagraphFont"/>
    <w:link w:val="TableTitle11ptbold"/>
    <w:rsid w:val="0076769D"/>
    <w:rPr>
      <w:rFonts w:ascii="Arial" w:hAnsi="Arial" w:cs="Arial"/>
      <w:b/>
      <w:sz w:val="22"/>
      <w:szCs w:val="22"/>
      <w:lang w:val="en-GB" w:eastAsia="en-GB" w:bidi="ar-SA"/>
    </w:rPr>
  </w:style>
  <w:style w:type="paragraph" w:customStyle="1" w:styleId="TableText10ptbullet">
    <w:name w:val="TableText_10pt_bullet"/>
    <w:link w:val="TableText10ptbulletChar"/>
    <w:rsid w:val="0076769D"/>
    <w:pPr>
      <w:numPr>
        <w:numId w:val="1"/>
      </w:numPr>
      <w:spacing w:before="40" w:after="40"/>
    </w:pPr>
    <w:rPr>
      <w:rFonts w:ascii="Arial" w:hAnsi="Arial" w:cs="Arial"/>
      <w:sz w:val="24"/>
      <w:szCs w:val="24"/>
    </w:rPr>
  </w:style>
  <w:style w:type="character" w:customStyle="1" w:styleId="TableText10ptbulletChar">
    <w:name w:val="TableText_10pt_bullet Char"/>
    <w:basedOn w:val="DefaultParagraphFont"/>
    <w:link w:val="TableText10ptbullet"/>
    <w:rsid w:val="0076769D"/>
    <w:rPr>
      <w:rFonts w:ascii="Arial" w:hAnsi="Arial" w:cs="Arial"/>
      <w:sz w:val="24"/>
      <w:szCs w:val="24"/>
      <w:lang w:val="en-GB" w:eastAsia="en-GB" w:bidi="ar-SA"/>
    </w:rPr>
  </w:style>
  <w:style w:type="table" w:styleId="TableGrid">
    <w:name w:val="Table Grid"/>
    <w:basedOn w:val="TableNormal"/>
    <w:rsid w:val="00767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link w:val="BodyTextChar"/>
    <w:rsid w:val="008C7F8D"/>
    <w:pPr>
      <w:spacing w:before="200" w:after="200" w:line="260" w:lineRule="atLeast"/>
    </w:pPr>
    <w:rPr>
      <w:rFonts w:ascii="Arial" w:hAnsi="Arial"/>
      <w:sz w:val="22"/>
    </w:rPr>
  </w:style>
  <w:style w:type="character" w:customStyle="1" w:styleId="BodyTextChar">
    <w:name w:val="BodyText Char"/>
    <w:basedOn w:val="DefaultParagraphFont"/>
    <w:link w:val="BodyText"/>
    <w:rsid w:val="008C7F8D"/>
    <w:rPr>
      <w:rFonts w:ascii="Arial" w:hAnsi="Arial" w:cs="Arial"/>
      <w:sz w:val="22"/>
      <w:szCs w:val="24"/>
      <w:lang w:val="en-GB" w:eastAsia="en-GB" w:bidi="ar-SA"/>
    </w:rPr>
  </w:style>
  <w:style w:type="paragraph" w:customStyle="1" w:styleId="TableText10ptbold">
    <w:name w:val="TableText_10pt_bold"/>
    <w:basedOn w:val="TableText10ptnumbered"/>
    <w:link w:val="TableText10ptboldChar"/>
    <w:rsid w:val="008C7F8D"/>
    <w:rPr>
      <w:b/>
    </w:rPr>
  </w:style>
  <w:style w:type="character" w:customStyle="1" w:styleId="TableText10ptboldChar">
    <w:name w:val="TableText_10pt_bold Char"/>
    <w:basedOn w:val="TableText10ptnumberedChar"/>
    <w:link w:val="TableText10ptbold"/>
    <w:rsid w:val="008C7F8D"/>
    <w:rPr>
      <w:rFonts w:ascii="Arial" w:hAnsi="Arial" w:cs="Arial"/>
      <w:b/>
      <w:sz w:val="24"/>
      <w:szCs w:val="24"/>
      <w:lang w:val="en-GB" w:eastAsia="en-GB" w:bidi="ar-SA"/>
    </w:rPr>
  </w:style>
  <w:style w:type="paragraph" w:styleId="CommentText">
    <w:name w:val="annotation text"/>
    <w:basedOn w:val="Normal"/>
    <w:semiHidden/>
    <w:rsid w:val="008C7F8D"/>
    <w:rPr>
      <w:rFonts w:ascii="Times New Roman" w:hAnsi="Times New Roman" w:cs="Times New Roman"/>
      <w:sz w:val="20"/>
      <w:szCs w:val="20"/>
    </w:rPr>
  </w:style>
  <w:style w:type="character" w:styleId="CommentReference">
    <w:name w:val="annotation reference"/>
    <w:basedOn w:val="DefaultParagraphFont"/>
    <w:semiHidden/>
    <w:rsid w:val="008C7F8D"/>
    <w:rPr>
      <w:sz w:val="16"/>
    </w:rPr>
  </w:style>
  <w:style w:type="paragraph" w:styleId="BalloonText">
    <w:name w:val="Balloon Text"/>
    <w:basedOn w:val="Normal"/>
    <w:semiHidden/>
    <w:rsid w:val="008C7F8D"/>
    <w:rPr>
      <w:rFonts w:ascii="Tahoma" w:hAnsi="Tahoma" w:cs="Tahoma"/>
      <w:sz w:val="16"/>
      <w:szCs w:val="16"/>
    </w:rPr>
  </w:style>
  <w:style w:type="paragraph" w:customStyle="1" w:styleId="tabletextbullet10ptbold">
    <w:name w:val="tabletext_bullet_10pt_bold"/>
    <w:basedOn w:val="TableText10ptbullet"/>
    <w:rsid w:val="00313117"/>
    <w:pPr>
      <w:numPr>
        <w:numId w:val="3"/>
      </w:numPr>
    </w:pPr>
    <w:rPr>
      <w:rFonts w:cs="Times New Roman"/>
      <w:b/>
      <w:sz w:val="20"/>
    </w:rPr>
  </w:style>
  <w:style w:type="paragraph" w:customStyle="1" w:styleId="Front3">
    <w:name w:val="Front3"/>
    <w:basedOn w:val="Normal"/>
    <w:semiHidden/>
    <w:rsid w:val="00383EDF"/>
    <w:pPr>
      <w:shd w:val="clear" w:color="auto" w:fill="CCCCCC"/>
      <w:tabs>
        <w:tab w:val="right" w:pos="8789"/>
        <w:tab w:val="right" w:pos="9639"/>
      </w:tabs>
      <w:spacing w:line="500" w:lineRule="exact"/>
      <w:ind w:left="-1134" w:right="-1134"/>
    </w:pPr>
    <w:rPr>
      <w:rFonts w:ascii="Arial" w:hAnsi="Arial" w:cs="Times New Roman"/>
      <w:position w:val="8"/>
      <w:sz w:val="26"/>
      <w:szCs w:val="26"/>
    </w:rPr>
  </w:style>
  <w:style w:type="paragraph" w:styleId="Footer">
    <w:name w:val="footer"/>
    <w:basedOn w:val="Normal"/>
    <w:rsid w:val="007714BD"/>
    <w:pPr>
      <w:tabs>
        <w:tab w:val="center" w:pos="4153"/>
        <w:tab w:val="right" w:pos="8306"/>
      </w:tabs>
    </w:pPr>
  </w:style>
  <w:style w:type="character" w:styleId="PageNumber">
    <w:name w:val="page number"/>
    <w:basedOn w:val="DefaultParagraphFont"/>
    <w:rsid w:val="007714BD"/>
  </w:style>
</w:styles>
</file>

<file path=word/webSettings.xml><?xml version="1.0" encoding="utf-8"?>
<w:webSettings xmlns:r="http://schemas.openxmlformats.org/officeDocument/2006/relationships" xmlns:w="http://schemas.openxmlformats.org/wordprocessingml/2006/main">
  <w:divs>
    <w:div w:id="523128474">
      <w:bodyDiv w:val="1"/>
      <w:marLeft w:val="0"/>
      <w:marRight w:val="0"/>
      <w:marTop w:val="0"/>
      <w:marBottom w:val="0"/>
      <w:divBdr>
        <w:top w:val="none" w:sz="0" w:space="0" w:color="auto"/>
        <w:left w:val="none" w:sz="0" w:space="0" w:color="auto"/>
        <w:bottom w:val="none" w:sz="0" w:space="0" w:color="auto"/>
        <w:right w:val="none" w:sz="0" w:space="0" w:color="auto"/>
      </w:divBdr>
    </w:div>
    <w:div w:id="765072894">
      <w:bodyDiv w:val="1"/>
      <w:marLeft w:val="0"/>
      <w:marRight w:val="0"/>
      <w:marTop w:val="0"/>
      <w:marBottom w:val="0"/>
      <w:divBdr>
        <w:top w:val="none" w:sz="0" w:space="0" w:color="auto"/>
        <w:left w:val="none" w:sz="0" w:space="0" w:color="auto"/>
        <w:bottom w:val="none" w:sz="0" w:space="0" w:color="auto"/>
        <w:right w:val="none" w:sz="0" w:space="0" w:color="auto"/>
      </w:divBdr>
    </w:div>
    <w:div w:id="816265768">
      <w:bodyDiv w:val="1"/>
      <w:marLeft w:val="0"/>
      <w:marRight w:val="0"/>
      <w:marTop w:val="0"/>
      <w:marBottom w:val="0"/>
      <w:divBdr>
        <w:top w:val="none" w:sz="0" w:space="0" w:color="auto"/>
        <w:left w:val="none" w:sz="0" w:space="0" w:color="auto"/>
        <w:bottom w:val="none" w:sz="0" w:space="0" w:color="auto"/>
        <w:right w:val="none" w:sz="0" w:space="0" w:color="auto"/>
      </w:divBdr>
    </w:div>
    <w:div w:id="1191339516">
      <w:bodyDiv w:val="1"/>
      <w:marLeft w:val="0"/>
      <w:marRight w:val="0"/>
      <w:marTop w:val="0"/>
      <w:marBottom w:val="0"/>
      <w:divBdr>
        <w:top w:val="none" w:sz="0" w:space="0" w:color="auto"/>
        <w:left w:val="none" w:sz="0" w:space="0" w:color="auto"/>
        <w:bottom w:val="none" w:sz="0" w:space="0" w:color="auto"/>
        <w:right w:val="none" w:sz="0" w:space="0" w:color="auto"/>
      </w:divBdr>
    </w:div>
    <w:div w:id="1506364567">
      <w:bodyDiv w:val="1"/>
      <w:marLeft w:val="0"/>
      <w:marRight w:val="0"/>
      <w:marTop w:val="0"/>
      <w:marBottom w:val="0"/>
      <w:divBdr>
        <w:top w:val="none" w:sz="0" w:space="0" w:color="auto"/>
        <w:left w:val="none" w:sz="0" w:space="0" w:color="auto"/>
        <w:bottom w:val="none" w:sz="0" w:space="0" w:color="auto"/>
        <w:right w:val="none" w:sz="0" w:space="0" w:color="auto"/>
      </w:divBdr>
    </w:div>
    <w:div w:id="20812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up.com/oxed/secondary/science/c21science"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clipartreview.com/_gallery/_TN/r_142.gi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http://www.oup.com/images/oxed/C21logoweb.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Icknield School</Company>
  <LinksUpToDate>false</LinksUpToDate>
  <CharactersWithSpaces>7456</CharactersWithSpaces>
  <SharedDoc>false</SharedDoc>
  <HLinks>
    <vt:vector size="18" baseType="variant">
      <vt:variant>
        <vt:i4>4522007</vt:i4>
      </vt:variant>
      <vt:variant>
        <vt:i4>-1</vt:i4>
      </vt:variant>
      <vt:variant>
        <vt:i4>1026</vt:i4>
      </vt:variant>
      <vt:variant>
        <vt:i4>4</vt:i4>
      </vt:variant>
      <vt:variant>
        <vt:lpwstr>http://www.oup.com/oxed/secondary/science/c21science</vt:lpwstr>
      </vt:variant>
      <vt:variant>
        <vt:lpwstr/>
      </vt:variant>
      <vt:variant>
        <vt:i4>852049</vt:i4>
      </vt:variant>
      <vt:variant>
        <vt:i4>-1</vt:i4>
      </vt:variant>
      <vt:variant>
        <vt:i4>1026</vt:i4>
      </vt:variant>
      <vt:variant>
        <vt:i4>1</vt:i4>
      </vt:variant>
      <vt:variant>
        <vt:lpwstr>http://www.oup.com/images/oxed/C21logoweb.JPG</vt:lpwstr>
      </vt:variant>
      <vt:variant>
        <vt:lpwstr/>
      </vt:variant>
      <vt:variant>
        <vt:i4>3735553</vt:i4>
      </vt:variant>
      <vt:variant>
        <vt:i4>-1</vt:i4>
      </vt:variant>
      <vt:variant>
        <vt:i4>1029</vt:i4>
      </vt:variant>
      <vt:variant>
        <vt:i4>1</vt:i4>
      </vt:variant>
      <vt:variant>
        <vt:lpwstr>http://www.clipartreview.com/_gallery/_TN/r_142.gif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Sanders Draper</cp:lastModifiedBy>
  <cp:revision>2</cp:revision>
  <cp:lastPrinted>2009-01-12T23:02:00Z</cp:lastPrinted>
  <dcterms:created xsi:type="dcterms:W3CDTF">2015-03-12T11:30:00Z</dcterms:created>
  <dcterms:modified xsi:type="dcterms:W3CDTF">2015-03-12T11:30:00Z</dcterms:modified>
</cp:coreProperties>
</file>